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52412" w14:textId="77777777" w:rsidR="00AE32BC" w:rsidRDefault="00AE32BC" w:rsidP="00AE32BC">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THE CITIZENS' ADVISORY COUNCIL FOR CAREER EDUCATION</w:t>
      </w:r>
    </w:p>
    <w:p w14:paraId="26B58328" w14:textId="77777777" w:rsidR="00AE32BC" w:rsidRDefault="00AE32BC" w:rsidP="00AE32BC">
      <w:pPr>
        <w:jc w:val="center"/>
      </w:pPr>
      <w:r>
        <w:t xml:space="preserve">Minutes of </w:t>
      </w:r>
      <w:r w:rsidR="00E70229">
        <w:t>November 3, 2014</w:t>
      </w:r>
    </w:p>
    <w:p w14:paraId="1C756D5A" w14:textId="77777777" w:rsidR="00AE32BC" w:rsidRDefault="00AE32BC" w:rsidP="00AE32BC">
      <w:pPr>
        <w:jc w:val="center"/>
      </w:pPr>
      <w:r>
        <w:t>6:30 pm</w:t>
      </w:r>
    </w:p>
    <w:p w14:paraId="5FF0C4AC" w14:textId="77777777" w:rsidR="00AE32BC" w:rsidRDefault="00AE32BC" w:rsidP="00AE32BC">
      <w:pPr>
        <w:jc w:val="center"/>
      </w:pPr>
      <w:r>
        <w:t>OHS Library</w:t>
      </w:r>
    </w:p>
    <w:p w14:paraId="32B5F66B" w14:textId="77777777" w:rsidR="00AE32BC" w:rsidRPr="00D30254" w:rsidRDefault="00AE32BC" w:rsidP="00393BD6">
      <w:pPr>
        <w:rPr>
          <w:b/>
          <w:sz w:val="28"/>
          <w:szCs w:val="28"/>
        </w:rPr>
      </w:pPr>
    </w:p>
    <w:p w14:paraId="09BB2AFC" w14:textId="77777777" w:rsidR="00AE32BC" w:rsidRPr="00D30254" w:rsidRDefault="00AE32BC" w:rsidP="00AE32BC">
      <w:pPr>
        <w:pStyle w:val="ListParagraph"/>
        <w:numPr>
          <w:ilvl w:val="0"/>
          <w:numId w:val="1"/>
        </w:numPr>
        <w:rPr>
          <w:b/>
          <w:sz w:val="28"/>
          <w:szCs w:val="28"/>
        </w:rPr>
      </w:pPr>
      <w:r w:rsidRPr="00D30254">
        <w:rPr>
          <w:b/>
          <w:sz w:val="28"/>
          <w:szCs w:val="28"/>
        </w:rPr>
        <w:t>Business Meeting</w:t>
      </w:r>
    </w:p>
    <w:p w14:paraId="6C6CBD4B" w14:textId="77777777" w:rsidR="00AE32BC" w:rsidRDefault="00AE32BC" w:rsidP="00AE32BC">
      <w:pPr>
        <w:pStyle w:val="ListParagraph"/>
      </w:pPr>
    </w:p>
    <w:p w14:paraId="22A6C57B" w14:textId="77777777" w:rsidR="00A1791E" w:rsidRDefault="00AE32BC" w:rsidP="00A1791E">
      <w:pPr>
        <w:pStyle w:val="ListParagraph"/>
        <w:numPr>
          <w:ilvl w:val="0"/>
          <w:numId w:val="2"/>
        </w:numPr>
      </w:pPr>
      <w:r>
        <w:t xml:space="preserve"> </w:t>
      </w:r>
      <w:r w:rsidR="00A1791E">
        <w:t>Jay Solomonson</w:t>
      </w:r>
      <w:r>
        <w:t xml:space="preserve"> cal</w:t>
      </w:r>
      <w:r w:rsidR="00A1791E">
        <w:t>led the meeting of the Citizens</w:t>
      </w:r>
      <w:r>
        <w:t xml:space="preserve"> Advisory Council to order at 6:30 p.m.</w:t>
      </w:r>
    </w:p>
    <w:p w14:paraId="72F2D46D" w14:textId="77777777" w:rsidR="00A1791E" w:rsidRDefault="00A1791E" w:rsidP="00A1791E">
      <w:pPr>
        <w:pStyle w:val="ListParagraph"/>
        <w:ind w:left="1080"/>
      </w:pPr>
    </w:p>
    <w:p w14:paraId="68CC4425" w14:textId="77777777" w:rsidR="00A1791E" w:rsidRDefault="00E8633E" w:rsidP="00A1791E">
      <w:pPr>
        <w:pStyle w:val="ListParagraph"/>
        <w:numPr>
          <w:ilvl w:val="0"/>
          <w:numId w:val="2"/>
        </w:numPr>
      </w:pPr>
      <w:r>
        <w:t>Members</w:t>
      </w:r>
      <w:r w:rsidR="00A1791E">
        <w:t xml:space="preserve"> present included: Jay Solomonson, Marla </w:t>
      </w:r>
      <w:proofErr w:type="spellStart"/>
      <w:r w:rsidR="00A1791E">
        <w:t>Smolenski</w:t>
      </w:r>
      <w:proofErr w:type="spellEnd"/>
      <w:r w:rsidR="00A1791E">
        <w:t xml:space="preserve">, Marcy Wegerer, Tina </w:t>
      </w:r>
      <w:proofErr w:type="spellStart"/>
      <w:r w:rsidR="00A1791E">
        <w:t>Poel</w:t>
      </w:r>
      <w:proofErr w:type="spellEnd"/>
      <w:r w:rsidR="00A1791E">
        <w:t xml:space="preserve">, Denise Jacobsen, Andy </w:t>
      </w:r>
      <w:proofErr w:type="spellStart"/>
      <w:r w:rsidR="00A1791E">
        <w:t>DeBaillie</w:t>
      </w:r>
      <w:proofErr w:type="spellEnd"/>
      <w:r w:rsidR="00A1791E">
        <w:t xml:space="preserve">, </w:t>
      </w:r>
      <w:r w:rsidR="00E70229">
        <w:t xml:space="preserve">Barb </w:t>
      </w:r>
      <w:proofErr w:type="spellStart"/>
      <w:r w:rsidR="00E70229">
        <w:t>Wiedenmann</w:t>
      </w:r>
      <w:proofErr w:type="spellEnd"/>
      <w:r w:rsidR="00E70229">
        <w:t xml:space="preserve">, Megan Dwyer, Anne </w:t>
      </w:r>
      <w:proofErr w:type="spellStart"/>
      <w:r w:rsidR="00E70229">
        <w:t>Gustus</w:t>
      </w:r>
      <w:proofErr w:type="spellEnd"/>
      <w:r w:rsidR="00E70229">
        <w:t xml:space="preserve">, Laura </w:t>
      </w:r>
      <w:proofErr w:type="spellStart"/>
      <w:r w:rsidR="00E70229">
        <w:t>DeBaillie</w:t>
      </w:r>
      <w:proofErr w:type="spellEnd"/>
      <w:r w:rsidR="00E70229">
        <w:t xml:space="preserve">, Jennifer Leer, Vicki Tennant, and </w:t>
      </w:r>
      <w:proofErr w:type="spellStart"/>
      <w:r w:rsidR="00E70229">
        <w:t>DeAnne</w:t>
      </w:r>
      <w:proofErr w:type="spellEnd"/>
      <w:r w:rsidR="00E70229">
        <w:t xml:space="preserve"> Bloomberg.  Guests included Larry </w:t>
      </w:r>
      <w:proofErr w:type="spellStart"/>
      <w:r w:rsidR="00E70229">
        <w:t>Shimmin</w:t>
      </w:r>
      <w:proofErr w:type="spellEnd"/>
      <w:r>
        <w:t>.</w:t>
      </w:r>
    </w:p>
    <w:p w14:paraId="7F5F24AA" w14:textId="77777777" w:rsidR="00AE32BC" w:rsidRDefault="00AE32BC" w:rsidP="00A1791E"/>
    <w:p w14:paraId="000E9D2D" w14:textId="77777777" w:rsidR="00E2614C" w:rsidRDefault="00AE32BC" w:rsidP="00E2614C">
      <w:pPr>
        <w:pStyle w:val="ListParagraph"/>
        <w:numPr>
          <w:ilvl w:val="0"/>
          <w:numId w:val="2"/>
        </w:numPr>
      </w:pPr>
      <w:r>
        <w:t xml:space="preserve">The minutes of the </w:t>
      </w:r>
      <w:r w:rsidR="00E70229">
        <w:t>September 8, 2014</w:t>
      </w:r>
      <w:r>
        <w:t xml:space="preserve"> m</w:t>
      </w:r>
      <w:r w:rsidR="00782242">
        <w:t>eeting</w:t>
      </w:r>
      <w:r w:rsidR="00E2614C">
        <w:t xml:space="preserve"> were read and approved. </w:t>
      </w:r>
      <w:r w:rsidR="00A1791E">
        <w:t xml:space="preserve">(Motion by </w:t>
      </w:r>
      <w:proofErr w:type="spellStart"/>
      <w:r w:rsidR="00E70229">
        <w:t>Wegerer</w:t>
      </w:r>
      <w:proofErr w:type="spellEnd"/>
      <w:r w:rsidR="00A1791E">
        <w:t>, 2</w:t>
      </w:r>
      <w:r w:rsidR="00A1791E" w:rsidRPr="00A1791E">
        <w:rPr>
          <w:vertAlign w:val="superscript"/>
        </w:rPr>
        <w:t>nd</w:t>
      </w:r>
      <w:r w:rsidR="00A1791E">
        <w:t xml:space="preserve"> by </w:t>
      </w:r>
      <w:r w:rsidR="00E70229">
        <w:t xml:space="preserve">A. </w:t>
      </w:r>
      <w:proofErr w:type="spellStart"/>
      <w:r w:rsidR="00E70229">
        <w:t>DeBaillie</w:t>
      </w:r>
      <w:proofErr w:type="spellEnd"/>
      <w:r w:rsidR="00A1791E">
        <w:t>)</w:t>
      </w:r>
    </w:p>
    <w:p w14:paraId="4BB06DEF" w14:textId="77777777" w:rsidR="00E8633E" w:rsidRDefault="00E8633E" w:rsidP="00E8633E"/>
    <w:p w14:paraId="4A765892" w14:textId="77777777" w:rsidR="00E8633E" w:rsidRDefault="00E8633E" w:rsidP="00E2614C">
      <w:pPr>
        <w:pStyle w:val="ListParagraph"/>
        <w:numPr>
          <w:ilvl w:val="0"/>
          <w:numId w:val="2"/>
        </w:numPr>
      </w:pPr>
      <w:r>
        <w:t>Announcements were read.  C</w:t>
      </w:r>
      <w:r w:rsidR="00E70229">
        <w:t>TE</w:t>
      </w:r>
      <w:r>
        <w:t xml:space="preserve"> Trivia Night is Friday. </w:t>
      </w:r>
    </w:p>
    <w:p w14:paraId="3930ABFC" w14:textId="77777777" w:rsidR="00A1791E" w:rsidRDefault="00A1791E" w:rsidP="00A1791E"/>
    <w:p w14:paraId="1B42BF50" w14:textId="77777777" w:rsidR="00A1791E" w:rsidRDefault="00E8633E" w:rsidP="00E2614C">
      <w:pPr>
        <w:pStyle w:val="ListParagraph"/>
        <w:numPr>
          <w:ilvl w:val="0"/>
          <w:numId w:val="2"/>
        </w:numPr>
      </w:pPr>
      <w:r>
        <w:t xml:space="preserve">We had dinner.  It was sponsored by the Orion FACS </w:t>
      </w:r>
      <w:r w:rsidR="00E70229">
        <w:t>Department.</w:t>
      </w:r>
    </w:p>
    <w:p w14:paraId="6AB20E97" w14:textId="77777777" w:rsidR="00E2614C" w:rsidRDefault="00E2614C" w:rsidP="00E2614C"/>
    <w:p w14:paraId="4BE6AF57" w14:textId="77777777" w:rsidR="00E2614C" w:rsidRDefault="00E8633E" w:rsidP="00AE32BC">
      <w:pPr>
        <w:pStyle w:val="ListParagraph"/>
        <w:numPr>
          <w:ilvl w:val="0"/>
          <w:numId w:val="2"/>
        </w:numPr>
      </w:pPr>
      <w:r>
        <w:t xml:space="preserve">Larry </w:t>
      </w:r>
      <w:proofErr w:type="spellStart"/>
      <w:r>
        <w:t>Shimmin</w:t>
      </w:r>
      <w:proofErr w:type="spellEnd"/>
      <w:r>
        <w:t xml:space="preserve"> was our guest speaker.  He spoke on the </w:t>
      </w:r>
      <w:r w:rsidR="00E70229">
        <w:t>State of CTE at the local, state, and national levels.</w:t>
      </w:r>
    </w:p>
    <w:p w14:paraId="6BE17970" w14:textId="77777777" w:rsidR="00A1791E" w:rsidRDefault="00A1791E" w:rsidP="00A1791E"/>
    <w:p w14:paraId="43FCBFEA" w14:textId="77777777" w:rsidR="00A1791E" w:rsidRDefault="00E70229" w:rsidP="00AE32BC">
      <w:pPr>
        <w:pStyle w:val="ListParagraph"/>
        <w:numPr>
          <w:ilvl w:val="0"/>
          <w:numId w:val="2"/>
        </w:numPr>
      </w:pPr>
      <w:r>
        <w:t>Megan Dwyer</w:t>
      </w:r>
      <w:r w:rsidR="00A1791E">
        <w:t xml:space="preserve"> made a motion to adjourn to the subcommittee meetings.  </w:t>
      </w:r>
      <w:r>
        <w:t xml:space="preserve">Marla </w:t>
      </w:r>
      <w:proofErr w:type="spellStart"/>
      <w:r>
        <w:t>Smolenski</w:t>
      </w:r>
      <w:proofErr w:type="spellEnd"/>
      <w:r>
        <w:t xml:space="preserve"> </w:t>
      </w:r>
      <w:r w:rsidR="00A1791E">
        <w:t>seconded the motion.  Motion carried.</w:t>
      </w:r>
    </w:p>
    <w:p w14:paraId="525B4228" w14:textId="77777777" w:rsidR="00C25DC2" w:rsidRDefault="00C25DC2" w:rsidP="00C25DC2"/>
    <w:p w14:paraId="1205E3AF" w14:textId="77777777" w:rsidR="00C25DC2" w:rsidRDefault="00C25DC2" w:rsidP="00C25DC2"/>
    <w:p w14:paraId="06FC5A50" w14:textId="77777777" w:rsidR="00C25DC2" w:rsidRDefault="00C25DC2" w:rsidP="00393BD6">
      <w:pPr>
        <w:ind w:left="576"/>
        <w:jc w:val="right"/>
      </w:pPr>
      <w:r>
        <w:t>Respectfully submitted,</w:t>
      </w:r>
    </w:p>
    <w:p w14:paraId="1A216936" w14:textId="77777777" w:rsidR="00C25DC2" w:rsidRDefault="00C25DC2" w:rsidP="00393BD6">
      <w:pPr>
        <w:ind w:left="576"/>
        <w:jc w:val="right"/>
      </w:pPr>
    </w:p>
    <w:p w14:paraId="0ECDEE4C" w14:textId="77777777" w:rsidR="00C25DC2" w:rsidRPr="004179C2" w:rsidRDefault="00C25DC2" w:rsidP="00393BD6">
      <w:pPr>
        <w:ind w:left="576"/>
        <w:jc w:val="right"/>
        <w:rPr>
          <w:rFonts w:ascii="Brush Script MT" w:hAnsi="Brush Script MT"/>
          <w:sz w:val="44"/>
          <w:szCs w:val="44"/>
        </w:rPr>
      </w:pPr>
      <w:r>
        <w:rPr>
          <w:rFonts w:ascii="Brush Script MT" w:hAnsi="Brush Script MT"/>
          <w:sz w:val="44"/>
          <w:szCs w:val="44"/>
        </w:rPr>
        <w:t>Jay Solomonson</w:t>
      </w:r>
    </w:p>
    <w:p w14:paraId="0D3B9D7F" w14:textId="77777777" w:rsidR="00C25DC2" w:rsidRDefault="00C25DC2" w:rsidP="00393BD6">
      <w:pPr>
        <w:ind w:left="576"/>
        <w:jc w:val="right"/>
      </w:pPr>
    </w:p>
    <w:p w14:paraId="4315DA58" w14:textId="77777777" w:rsidR="00C25DC2" w:rsidRDefault="00C25DC2" w:rsidP="00393BD6">
      <w:pPr>
        <w:ind w:left="576"/>
        <w:jc w:val="right"/>
      </w:pPr>
      <w:r>
        <w:t xml:space="preserve">Jay Solomonson, </w:t>
      </w:r>
      <w:r w:rsidR="00393BD6">
        <w:t>CTE Director</w:t>
      </w:r>
    </w:p>
    <w:p w14:paraId="38662734" w14:textId="77777777" w:rsidR="00A1791E" w:rsidRDefault="00A1791E" w:rsidP="00A1791E"/>
    <w:p w14:paraId="41FAC970" w14:textId="77777777" w:rsidR="00A43A84" w:rsidRDefault="00A43A84" w:rsidP="00A1791E"/>
    <w:p w14:paraId="4D0E9578" w14:textId="77777777" w:rsidR="00A43A84" w:rsidRDefault="00A43A84" w:rsidP="00A1791E"/>
    <w:p w14:paraId="4388F6E2" w14:textId="77777777" w:rsidR="00A43A84" w:rsidRDefault="00A43A84" w:rsidP="00A1791E"/>
    <w:p w14:paraId="78741138" w14:textId="77777777" w:rsidR="00A43A84" w:rsidRDefault="00A43A84" w:rsidP="00A1791E"/>
    <w:p w14:paraId="17C5785F" w14:textId="77777777" w:rsidR="00A43A84" w:rsidRDefault="00A43A84" w:rsidP="00A1791E"/>
    <w:p w14:paraId="0DA7A510" w14:textId="77777777" w:rsidR="00A43A84" w:rsidRDefault="00A43A84" w:rsidP="00A1791E"/>
    <w:p w14:paraId="73741467" w14:textId="77777777" w:rsidR="00A43A84" w:rsidRDefault="00A43A84" w:rsidP="00A1791E"/>
    <w:p w14:paraId="473F9918" w14:textId="77777777" w:rsidR="00A43A84" w:rsidRDefault="00A43A84" w:rsidP="00A1791E"/>
    <w:p w14:paraId="6DE11A4A" w14:textId="77777777" w:rsidR="00A43A84" w:rsidRDefault="00A43A84" w:rsidP="00A1791E"/>
    <w:p w14:paraId="6FBA6A49" w14:textId="77777777" w:rsidR="00A43A84" w:rsidRDefault="00A43A84" w:rsidP="00A1791E"/>
    <w:p w14:paraId="5D8C77D1" w14:textId="77777777" w:rsidR="00A43A84" w:rsidRDefault="00A43A84" w:rsidP="00A1791E"/>
    <w:p w14:paraId="70DD6C28" w14:textId="77777777" w:rsidR="00A43A84" w:rsidRDefault="00A43A84" w:rsidP="00A1791E"/>
    <w:p w14:paraId="798B358F" w14:textId="77777777" w:rsidR="00A43A84" w:rsidRDefault="00A43A84" w:rsidP="00A1791E"/>
    <w:p w14:paraId="6C92B90A" w14:textId="77777777" w:rsidR="00A45F3C" w:rsidRDefault="00A45F3C" w:rsidP="00A1791E"/>
    <w:p w14:paraId="53D1ABD8" w14:textId="77777777" w:rsidR="00A45F3C" w:rsidRDefault="00A45F3C" w:rsidP="00A1791E"/>
    <w:p w14:paraId="2DBA5702" w14:textId="77777777" w:rsidR="00A45F3C" w:rsidRDefault="00A45F3C" w:rsidP="00A1791E"/>
    <w:p w14:paraId="60A8C3E3" w14:textId="77777777" w:rsidR="00A45F3C" w:rsidRDefault="00A45F3C" w:rsidP="00A1791E"/>
    <w:p w14:paraId="456FC557" w14:textId="77777777" w:rsidR="00A1791E" w:rsidRPr="00A1791E" w:rsidRDefault="00A1791E" w:rsidP="00A1791E">
      <w:pPr>
        <w:rPr>
          <w:b/>
          <w:sz w:val="28"/>
          <w:szCs w:val="28"/>
        </w:rPr>
      </w:pPr>
      <w:r w:rsidRPr="00A1791E">
        <w:rPr>
          <w:b/>
          <w:sz w:val="28"/>
          <w:szCs w:val="28"/>
        </w:rPr>
        <w:lastRenderedPageBreak/>
        <w:t xml:space="preserve">II. </w:t>
      </w:r>
      <w:r>
        <w:rPr>
          <w:b/>
          <w:sz w:val="28"/>
          <w:szCs w:val="28"/>
        </w:rPr>
        <w:t xml:space="preserve">      </w:t>
      </w:r>
      <w:r w:rsidRPr="00A1791E">
        <w:rPr>
          <w:b/>
          <w:sz w:val="28"/>
          <w:szCs w:val="28"/>
        </w:rPr>
        <w:t>Subcommittee Meetings</w:t>
      </w:r>
    </w:p>
    <w:p w14:paraId="6BF26754" w14:textId="77777777" w:rsidR="00E2614C" w:rsidRDefault="00E2614C" w:rsidP="00E2614C">
      <w:pPr>
        <w:pStyle w:val="ListParagraph"/>
      </w:pPr>
    </w:p>
    <w:p w14:paraId="4D7301B8" w14:textId="77777777" w:rsidR="00A1791E" w:rsidRDefault="00A1791E" w:rsidP="00B90713">
      <w:pPr>
        <w:pStyle w:val="ListParagraph"/>
        <w:rPr>
          <w:sz w:val="24"/>
          <w:szCs w:val="24"/>
          <w:u w:val="single"/>
        </w:rPr>
      </w:pPr>
      <w:r w:rsidRPr="00A43A84">
        <w:rPr>
          <w:sz w:val="24"/>
          <w:szCs w:val="24"/>
          <w:u w:val="single"/>
        </w:rPr>
        <w:t>Agriculture Subcommittee Meeting:</w:t>
      </w:r>
    </w:p>
    <w:p w14:paraId="5015C197" w14:textId="77777777" w:rsidR="00A43A84" w:rsidRPr="00A43A84" w:rsidRDefault="00A43A84" w:rsidP="00B90713">
      <w:pPr>
        <w:pStyle w:val="ListParagraph"/>
        <w:rPr>
          <w:sz w:val="24"/>
          <w:szCs w:val="24"/>
          <w:u w:val="single"/>
        </w:rPr>
      </w:pPr>
    </w:p>
    <w:p w14:paraId="6DB09E36" w14:textId="77777777" w:rsidR="00B90713" w:rsidRDefault="00A1791E" w:rsidP="00E8633E">
      <w:pPr>
        <w:pStyle w:val="ListParagraph"/>
        <w:numPr>
          <w:ilvl w:val="0"/>
          <w:numId w:val="3"/>
        </w:numPr>
        <w:rPr>
          <w:sz w:val="24"/>
          <w:szCs w:val="24"/>
        </w:rPr>
      </w:pPr>
      <w:r w:rsidRPr="00A43A84">
        <w:rPr>
          <w:sz w:val="24"/>
          <w:szCs w:val="24"/>
        </w:rPr>
        <w:t>Jay Solomonson gave a</w:t>
      </w:r>
      <w:r w:rsidR="00E8633E">
        <w:rPr>
          <w:sz w:val="24"/>
          <w:szCs w:val="24"/>
        </w:rPr>
        <w:t>n update of how this years program goals have been coming</w:t>
      </w:r>
      <w:r w:rsidR="00A45F3C">
        <w:rPr>
          <w:sz w:val="24"/>
          <w:szCs w:val="24"/>
        </w:rPr>
        <w:t xml:space="preserve"> and what they have been doing in the department and FFA chapter</w:t>
      </w:r>
      <w:r w:rsidR="00E8633E">
        <w:rPr>
          <w:sz w:val="24"/>
          <w:szCs w:val="24"/>
        </w:rPr>
        <w:t>.</w:t>
      </w:r>
    </w:p>
    <w:p w14:paraId="2BB26E16" w14:textId="77777777" w:rsidR="00E8633E" w:rsidRDefault="00A45F3C" w:rsidP="00E8633E">
      <w:pPr>
        <w:pStyle w:val="ListParagraph"/>
        <w:numPr>
          <w:ilvl w:val="0"/>
          <w:numId w:val="12"/>
        </w:numPr>
        <w:rPr>
          <w:sz w:val="24"/>
          <w:szCs w:val="24"/>
        </w:rPr>
      </w:pPr>
      <w:r>
        <w:rPr>
          <w:sz w:val="24"/>
          <w:szCs w:val="24"/>
        </w:rPr>
        <w:t xml:space="preserve">Specific Activities- Ag </w:t>
      </w:r>
      <w:proofErr w:type="spellStart"/>
      <w:r>
        <w:rPr>
          <w:sz w:val="24"/>
          <w:szCs w:val="24"/>
        </w:rPr>
        <w:t>XPerience</w:t>
      </w:r>
      <w:proofErr w:type="spellEnd"/>
      <w:r>
        <w:rPr>
          <w:sz w:val="24"/>
          <w:szCs w:val="24"/>
        </w:rPr>
        <w:t xml:space="preserve"> and Community Service Projects are done.  Trivia Night is Friday.</w:t>
      </w:r>
    </w:p>
    <w:p w14:paraId="77360E31" w14:textId="4504B90F" w:rsidR="00A45F3C" w:rsidRDefault="00A45F3C" w:rsidP="00E8633E">
      <w:pPr>
        <w:pStyle w:val="ListParagraph"/>
        <w:numPr>
          <w:ilvl w:val="0"/>
          <w:numId w:val="12"/>
        </w:numPr>
        <w:rPr>
          <w:sz w:val="24"/>
          <w:szCs w:val="24"/>
        </w:rPr>
      </w:pPr>
      <w:r>
        <w:rPr>
          <w:sz w:val="24"/>
          <w:szCs w:val="24"/>
        </w:rPr>
        <w:t>Accomplishments- 3</w:t>
      </w:r>
      <w:r w:rsidRPr="00A45F3C">
        <w:rPr>
          <w:sz w:val="24"/>
          <w:szCs w:val="24"/>
          <w:vertAlign w:val="superscript"/>
        </w:rPr>
        <w:t>rd</w:t>
      </w:r>
      <w:r>
        <w:rPr>
          <w:sz w:val="24"/>
          <w:szCs w:val="24"/>
        </w:rPr>
        <w:t xml:space="preserve"> Place- Section Forestry Varsity, 2</w:t>
      </w:r>
      <w:r w:rsidRPr="00A45F3C">
        <w:rPr>
          <w:sz w:val="24"/>
          <w:szCs w:val="24"/>
          <w:vertAlign w:val="superscript"/>
        </w:rPr>
        <w:t>nd</w:t>
      </w:r>
      <w:r>
        <w:rPr>
          <w:sz w:val="24"/>
          <w:szCs w:val="24"/>
        </w:rPr>
        <w:t xml:space="preserve"> Place Forestry Greenhand; 2</w:t>
      </w:r>
      <w:r w:rsidRPr="00A45F3C">
        <w:rPr>
          <w:sz w:val="24"/>
          <w:szCs w:val="24"/>
          <w:vertAlign w:val="superscript"/>
        </w:rPr>
        <w:t>nd</w:t>
      </w:r>
      <w:r>
        <w:rPr>
          <w:sz w:val="24"/>
          <w:szCs w:val="24"/>
        </w:rPr>
        <w:t xml:space="preserve"> Place- Greenhand </w:t>
      </w:r>
      <w:proofErr w:type="spellStart"/>
      <w:r>
        <w:rPr>
          <w:sz w:val="24"/>
          <w:szCs w:val="24"/>
        </w:rPr>
        <w:t>QuizBowl</w:t>
      </w:r>
      <w:proofErr w:type="spellEnd"/>
      <w:r>
        <w:rPr>
          <w:sz w:val="24"/>
          <w:szCs w:val="24"/>
        </w:rPr>
        <w:t>; 5</w:t>
      </w:r>
      <w:r w:rsidRPr="00A45F3C">
        <w:rPr>
          <w:sz w:val="24"/>
          <w:szCs w:val="24"/>
          <w:vertAlign w:val="superscript"/>
        </w:rPr>
        <w:t>th</w:t>
      </w:r>
      <w:r>
        <w:rPr>
          <w:sz w:val="24"/>
          <w:szCs w:val="24"/>
        </w:rPr>
        <w:t xml:space="preserve"> Place Soils Varsity, 1</w:t>
      </w:r>
      <w:r w:rsidRPr="00A45F3C">
        <w:rPr>
          <w:sz w:val="24"/>
          <w:szCs w:val="24"/>
          <w:vertAlign w:val="superscript"/>
        </w:rPr>
        <w:t>st</w:t>
      </w:r>
      <w:r>
        <w:rPr>
          <w:sz w:val="24"/>
          <w:szCs w:val="24"/>
        </w:rPr>
        <w:t xml:space="preserve"> Place Greenhand Soils; National Horse Judging- Gold Rating- 7</w:t>
      </w:r>
      <w:r w:rsidRPr="00A45F3C">
        <w:rPr>
          <w:sz w:val="24"/>
          <w:szCs w:val="24"/>
          <w:vertAlign w:val="superscript"/>
        </w:rPr>
        <w:t>th</w:t>
      </w:r>
      <w:r w:rsidR="007C1FDD">
        <w:rPr>
          <w:sz w:val="24"/>
          <w:szCs w:val="24"/>
        </w:rPr>
        <w:t xml:space="preserve"> Place Overall.</w:t>
      </w:r>
    </w:p>
    <w:p w14:paraId="6FCB6396" w14:textId="77777777" w:rsidR="00A45F3C" w:rsidRDefault="00A45F3C" w:rsidP="00E8633E">
      <w:pPr>
        <w:pStyle w:val="ListParagraph"/>
        <w:numPr>
          <w:ilvl w:val="0"/>
          <w:numId w:val="12"/>
        </w:numPr>
        <w:rPr>
          <w:sz w:val="24"/>
          <w:szCs w:val="24"/>
        </w:rPr>
      </w:pPr>
      <w:r>
        <w:rPr>
          <w:sz w:val="24"/>
          <w:szCs w:val="24"/>
        </w:rPr>
        <w:t>Overview of Goals from September’s Meeting</w:t>
      </w:r>
    </w:p>
    <w:p w14:paraId="68B86002" w14:textId="77777777" w:rsidR="00A45F3C" w:rsidRDefault="00A45F3C" w:rsidP="00A45F3C">
      <w:pPr>
        <w:pStyle w:val="ListParagraph"/>
        <w:numPr>
          <w:ilvl w:val="1"/>
          <w:numId w:val="12"/>
        </w:numPr>
        <w:rPr>
          <w:sz w:val="24"/>
          <w:szCs w:val="24"/>
        </w:rPr>
      </w:pPr>
      <w:r>
        <w:rPr>
          <w:sz w:val="24"/>
          <w:szCs w:val="24"/>
        </w:rPr>
        <w:t>Went through possible solutions and concerns- Suggestion: Rotate Environmental Science and BSAA.</w:t>
      </w:r>
    </w:p>
    <w:p w14:paraId="044829F0" w14:textId="77777777" w:rsidR="00A45F3C" w:rsidRDefault="00A45F3C" w:rsidP="00A45F3C">
      <w:pPr>
        <w:pStyle w:val="ListParagraph"/>
        <w:numPr>
          <w:ilvl w:val="2"/>
          <w:numId w:val="12"/>
        </w:numPr>
        <w:rPr>
          <w:sz w:val="24"/>
          <w:szCs w:val="24"/>
        </w:rPr>
      </w:pPr>
      <w:r>
        <w:rPr>
          <w:sz w:val="24"/>
          <w:szCs w:val="24"/>
        </w:rPr>
        <w:t>Course Options Next Year:</w:t>
      </w:r>
    </w:p>
    <w:p w14:paraId="5F7D7D4E" w14:textId="77777777" w:rsidR="00A45F3C" w:rsidRDefault="00A45F3C" w:rsidP="00A45F3C">
      <w:pPr>
        <w:pStyle w:val="ListParagraph"/>
        <w:numPr>
          <w:ilvl w:val="3"/>
          <w:numId w:val="12"/>
        </w:numPr>
        <w:rPr>
          <w:sz w:val="24"/>
          <w:szCs w:val="24"/>
        </w:rPr>
      </w:pPr>
      <w:r>
        <w:rPr>
          <w:sz w:val="24"/>
          <w:szCs w:val="24"/>
        </w:rPr>
        <w:t>Intro to AFNR</w:t>
      </w:r>
    </w:p>
    <w:p w14:paraId="6C3CFE1D" w14:textId="77777777" w:rsidR="00A45F3C" w:rsidRDefault="00A45F3C" w:rsidP="00A45F3C">
      <w:pPr>
        <w:pStyle w:val="ListParagraph"/>
        <w:numPr>
          <w:ilvl w:val="3"/>
          <w:numId w:val="12"/>
        </w:numPr>
        <w:rPr>
          <w:sz w:val="24"/>
          <w:szCs w:val="24"/>
        </w:rPr>
      </w:pPr>
      <w:r>
        <w:rPr>
          <w:sz w:val="24"/>
          <w:szCs w:val="24"/>
        </w:rPr>
        <w:t>Environmental Science</w:t>
      </w:r>
    </w:p>
    <w:p w14:paraId="7AED8422" w14:textId="77777777" w:rsidR="00A45F3C" w:rsidRDefault="00A45F3C" w:rsidP="00A45F3C">
      <w:pPr>
        <w:pStyle w:val="ListParagraph"/>
        <w:numPr>
          <w:ilvl w:val="3"/>
          <w:numId w:val="12"/>
        </w:numPr>
        <w:rPr>
          <w:sz w:val="24"/>
          <w:szCs w:val="24"/>
        </w:rPr>
      </w:pPr>
      <w:r>
        <w:rPr>
          <w:sz w:val="24"/>
          <w:szCs w:val="24"/>
        </w:rPr>
        <w:t>Ag Mechanics</w:t>
      </w:r>
    </w:p>
    <w:p w14:paraId="04F3183F" w14:textId="77777777" w:rsidR="00A45F3C" w:rsidRDefault="00A45F3C" w:rsidP="00A45F3C">
      <w:pPr>
        <w:pStyle w:val="ListParagraph"/>
        <w:numPr>
          <w:ilvl w:val="3"/>
          <w:numId w:val="12"/>
        </w:numPr>
        <w:rPr>
          <w:sz w:val="24"/>
          <w:szCs w:val="24"/>
        </w:rPr>
      </w:pPr>
      <w:r>
        <w:rPr>
          <w:sz w:val="24"/>
          <w:szCs w:val="24"/>
        </w:rPr>
        <w:t>Intro to Horticultural Science</w:t>
      </w:r>
    </w:p>
    <w:p w14:paraId="7CF5E128" w14:textId="77777777" w:rsidR="00A45F3C" w:rsidRDefault="00A45F3C" w:rsidP="00A45F3C">
      <w:pPr>
        <w:pStyle w:val="ListParagraph"/>
        <w:numPr>
          <w:ilvl w:val="3"/>
          <w:numId w:val="12"/>
        </w:numPr>
        <w:rPr>
          <w:sz w:val="24"/>
          <w:szCs w:val="24"/>
        </w:rPr>
      </w:pPr>
      <w:r>
        <w:rPr>
          <w:sz w:val="24"/>
          <w:szCs w:val="24"/>
        </w:rPr>
        <w:t>Animal &amp; Veterinary Science</w:t>
      </w:r>
    </w:p>
    <w:p w14:paraId="7FCBA52D" w14:textId="77777777" w:rsidR="00A45F3C" w:rsidRDefault="00A45F3C" w:rsidP="00A45F3C">
      <w:pPr>
        <w:pStyle w:val="ListParagraph"/>
        <w:numPr>
          <w:ilvl w:val="1"/>
          <w:numId w:val="12"/>
        </w:numPr>
        <w:rPr>
          <w:sz w:val="24"/>
          <w:szCs w:val="24"/>
        </w:rPr>
      </w:pPr>
      <w:r>
        <w:rPr>
          <w:sz w:val="24"/>
          <w:szCs w:val="24"/>
        </w:rPr>
        <w:t>Committee is going to work on getting a display case and/or banners for the commons to showcase FFA/Ag accomplishments.  We want it in place by the pancake breakfast.</w:t>
      </w:r>
    </w:p>
    <w:p w14:paraId="428CB40C" w14:textId="77777777" w:rsidR="00E8633E" w:rsidRPr="00E8633E" w:rsidRDefault="00E8633E" w:rsidP="00E8633E">
      <w:pPr>
        <w:pStyle w:val="ListParagraph"/>
        <w:numPr>
          <w:ilvl w:val="0"/>
          <w:numId w:val="3"/>
        </w:numPr>
        <w:rPr>
          <w:sz w:val="24"/>
          <w:szCs w:val="24"/>
        </w:rPr>
      </w:pPr>
      <w:r w:rsidRPr="00E8633E">
        <w:rPr>
          <w:sz w:val="24"/>
          <w:szCs w:val="24"/>
        </w:rPr>
        <w:t xml:space="preserve">We reviewed the </w:t>
      </w:r>
      <w:r w:rsidR="00A45F3C">
        <w:rPr>
          <w:sz w:val="24"/>
          <w:szCs w:val="24"/>
        </w:rPr>
        <w:t>agriculture sequences and Agriscience curriculums.</w:t>
      </w:r>
    </w:p>
    <w:p w14:paraId="2AE3FE36" w14:textId="77777777" w:rsidR="00E8633E" w:rsidRDefault="00E8633E" w:rsidP="00E8633E">
      <w:pPr>
        <w:pStyle w:val="ListParagraph"/>
        <w:numPr>
          <w:ilvl w:val="0"/>
          <w:numId w:val="3"/>
        </w:numPr>
        <w:rPr>
          <w:sz w:val="24"/>
          <w:szCs w:val="24"/>
        </w:rPr>
      </w:pPr>
      <w:r>
        <w:rPr>
          <w:sz w:val="24"/>
          <w:szCs w:val="24"/>
        </w:rPr>
        <w:t xml:space="preserve">Jay discussed </w:t>
      </w:r>
      <w:r w:rsidR="00A45F3C">
        <w:rPr>
          <w:sz w:val="24"/>
          <w:szCs w:val="24"/>
        </w:rPr>
        <w:t xml:space="preserve">the </w:t>
      </w:r>
      <w:r>
        <w:rPr>
          <w:sz w:val="24"/>
          <w:szCs w:val="24"/>
        </w:rPr>
        <w:t xml:space="preserve">professional development </w:t>
      </w:r>
      <w:r w:rsidR="00A45F3C">
        <w:rPr>
          <w:sz w:val="24"/>
          <w:szCs w:val="24"/>
        </w:rPr>
        <w:t>he would be going to this month- ACTE/NAAE Conference in Nashville, TN.</w:t>
      </w:r>
    </w:p>
    <w:p w14:paraId="079C2CE5" w14:textId="77777777" w:rsidR="00E8633E" w:rsidRDefault="00E8633E" w:rsidP="00E8633E">
      <w:pPr>
        <w:pStyle w:val="ListParagraph"/>
        <w:numPr>
          <w:ilvl w:val="0"/>
          <w:numId w:val="3"/>
        </w:numPr>
        <w:rPr>
          <w:sz w:val="24"/>
          <w:szCs w:val="24"/>
        </w:rPr>
      </w:pPr>
      <w:r>
        <w:rPr>
          <w:sz w:val="24"/>
          <w:szCs w:val="24"/>
        </w:rPr>
        <w:t xml:space="preserve">We reviewed facilities, equipment, and supplies.  We </w:t>
      </w:r>
      <w:r w:rsidR="00A45F3C">
        <w:rPr>
          <w:sz w:val="24"/>
          <w:szCs w:val="24"/>
        </w:rPr>
        <w:t>need a tank heater for the aquaculture system.  Perkins money will be available for equipment.</w:t>
      </w:r>
    </w:p>
    <w:p w14:paraId="0D73076A" w14:textId="77777777" w:rsidR="00E8633E" w:rsidRDefault="00E8633E" w:rsidP="00E8633E">
      <w:pPr>
        <w:pStyle w:val="ListParagraph"/>
        <w:numPr>
          <w:ilvl w:val="0"/>
          <w:numId w:val="3"/>
        </w:numPr>
        <w:rPr>
          <w:sz w:val="24"/>
          <w:szCs w:val="24"/>
        </w:rPr>
      </w:pPr>
      <w:r>
        <w:rPr>
          <w:sz w:val="24"/>
          <w:szCs w:val="24"/>
        </w:rPr>
        <w:t>Jay gave a SAE and FFA Update.  He discussed how the Chapter was a 3 STAR National Winner in the National Chapter Award Competition at the National FFA Convention and that they go</w:t>
      </w:r>
      <w:r w:rsidR="00A45F3C">
        <w:rPr>
          <w:sz w:val="24"/>
          <w:szCs w:val="24"/>
        </w:rPr>
        <w:t>t to receive the award on stage as well as an update on National horse judging.</w:t>
      </w:r>
      <w:r w:rsidR="00C003E3">
        <w:rPr>
          <w:sz w:val="24"/>
          <w:szCs w:val="24"/>
        </w:rPr>
        <w:t xml:space="preserve">  SAE is an area of concern.  Number of students completing quality projects is declining.  Looking for ways to motivate students to complete a quality project.</w:t>
      </w:r>
    </w:p>
    <w:p w14:paraId="10F02628" w14:textId="77777777" w:rsidR="00E8633E" w:rsidRDefault="00E8633E" w:rsidP="00E8633E">
      <w:pPr>
        <w:pStyle w:val="ListParagraph"/>
        <w:numPr>
          <w:ilvl w:val="0"/>
          <w:numId w:val="3"/>
        </w:numPr>
        <w:rPr>
          <w:sz w:val="24"/>
          <w:szCs w:val="24"/>
        </w:rPr>
      </w:pPr>
      <w:r>
        <w:rPr>
          <w:sz w:val="24"/>
          <w:szCs w:val="24"/>
        </w:rPr>
        <w:t>Jay discussed his role in Adult Ag Education through the Summer Ag Institute he teaches.</w:t>
      </w:r>
    </w:p>
    <w:p w14:paraId="67F48C4B" w14:textId="77777777" w:rsidR="00E8633E" w:rsidRDefault="00E8633E" w:rsidP="00E8633E">
      <w:pPr>
        <w:pStyle w:val="ListParagraph"/>
        <w:numPr>
          <w:ilvl w:val="0"/>
          <w:numId w:val="3"/>
        </w:numPr>
        <w:rPr>
          <w:sz w:val="24"/>
          <w:szCs w:val="24"/>
        </w:rPr>
      </w:pPr>
      <w:r>
        <w:rPr>
          <w:sz w:val="24"/>
          <w:szCs w:val="24"/>
        </w:rPr>
        <w:t xml:space="preserve">Jay discussed Ag awareness activities including the Ag </w:t>
      </w:r>
      <w:proofErr w:type="spellStart"/>
      <w:r>
        <w:rPr>
          <w:sz w:val="24"/>
          <w:szCs w:val="24"/>
        </w:rPr>
        <w:t>XPerience</w:t>
      </w:r>
      <w:proofErr w:type="spellEnd"/>
      <w:r>
        <w:rPr>
          <w:sz w:val="24"/>
          <w:szCs w:val="24"/>
        </w:rPr>
        <w:t>.</w:t>
      </w:r>
    </w:p>
    <w:p w14:paraId="2BB70931" w14:textId="77777777" w:rsidR="00E8633E" w:rsidRDefault="00E8633E" w:rsidP="00E8633E">
      <w:pPr>
        <w:pStyle w:val="ListParagraph"/>
        <w:numPr>
          <w:ilvl w:val="0"/>
          <w:numId w:val="3"/>
        </w:numPr>
        <w:rPr>
          <w:sz w:val="24"/>
          <w:szCs w:val="24"/>
        </w:rPr>
      </w:pPr>
      <w:r>
        <w:rPr>
          <w:sz w:val="24"/>
          <w:szCs w:val="24"/>
        </w:rPr>
        <w:t>We then reviewed the incentive funding grant from last year.  No recommendations were given on how to improve.</w:t>
      </w:r>
    </w:p>
    <w:p w14:paraId="27E85E84" w14:textId="77777777" w:rsidR="00E8633E" w:rsidRPr="00E8633E" w:rsidRDefault="00E8633E" w:rsidP="00E8633E">
      <w:pPr>
        <w:pStyle w:val="ListParagraph"/>
        <w:numPr>
          <w:ilvl w:val="0"/>
          <w:numId w:val="3"/>
        </w:numPr>
        <w:rPr>
          <w:sz w:val="24"/>
          <w:szCs w:val="24"/>
        </w:rPr>
      </w:pPr>
      <w:r>
        <w:rPr>
          <w:sz w:val="24"/>
          <w:szCs w:val="24"/>
        </w:rPr>
        <w:t>Announcement- Last Meeting will be in March.</w:t>
      </w:r>
    </w:p>
    <w:p w14:paraId="187EACE5" w14:textId="77777777" w:rsidR="00A43A84" w:rsidRPr="00A43A84" w:rsidRDefault="00A43A84" w:rsidP="00393BD6">
      <w:pPr>
        <w:rPr>
          <w:sz w:val="24"/>
          <w:szCs w:val="24"/>
          <w:u w:val="single"/>
        </w:rPr>
      </w:pPr>
    </w:p>
    <w:p w14:paraId="4EBB96D8" w14:textId="77777777" w:rsidR="00C25DC2" w:rsidRDefault="00C25DC2" w:rsidP="00C25DC2">
      <w:pPr>
        <w:pStyle w:val="ListParagraph"/>
        <w:rPr>
          <w:sz w:val="24"/>
          <w:szCs w:val="24"/>
          <w:u w:val="single"/>
        </w:rPr>
      </w:pPr>
      <w:r w:rsidRPr="00A43A84">
        <w:rPr>
          <w:sz w:val="24"/>
          <w:szCs w:val="24"/>
          <w:u w:val="single"/>
        </w:rPr>
        <w:t>Business Subcommittee Meeting:</w:t>
      </w:r>
    </w:p>
    <w:p w14:paraId="0D96CB84" w14:textId="77777777" w:rsidR="00A43A84" w:rsidRPr="00A43A84" w:rsidRDefault="00A43A84" w:rsidP="00C25DC2">
      <w:pPr>
        <w:pStyle w:val="ListParagraph"/>
        <w:rPr>
          <w:sz w:val="24"/>
          <w:szCs w:val="24"/>
          <w:u w:val="single"/>
        </w:rPr>
      </w:pPr>
    </w:p>
    <w:p w14:paraId="56257473" w14:textId="77777777" w:rsidR="007C1FDD" w:rsidRDefault="007C1FDD" w:rsidP="007C1FDD">
      <w:pPr>
        <w:rPr>
          <w:sz w:val="24"/>
        </w:rPr>
      </w:pPr>
      <w:r>
        <w:rPr>
          <w:sz w:val="24"/>
        </w:rPr>
        <w:t>November 3, 2014</w:t>
      </w:r>
    </w:p>
    <w:p w14:paraId="75F14EAB" w14:textId="77777777" w:rsidR="007C1FDD" w:rsidRDefault="007C1FDD" w:rsidP="007C1FDD">
      <w:pPr>
        <w:rPr>
          <w:sz w:val="24"/>
        </w:rPr>
      </w:pPr>
      <w:r>
        <w:rPr>
          <w:sz w:val="24"/>
        </w:rPr>
        <w:t>CAC Business Subcommittee Meeting Minutes</w:t>
      </w:r>
    </w:p>
    <w:p w14:paraId="4563EFBB" w14:textId="77777777" w:rsidR="007C1FDD" w:rsidRDefault="007C1FDD" w:rsidP="007C1FDD">
      <w:pPr>
        <w:rPr>
          <w:sz w:val="24"/>
        </w:rPr>
      </w:pPr>
    </w:p>
    <w:p w14:paraId="25F0AB48" w14:textId="77777777" w:rsidR="007C1FDD" w:rsidRDefault="007C1FDD" w:rsidP="007C1FDD">
      <w:pPr>
        <w:pStyle w:val="ListParagraph"/>
        <w:numPr>
          <w:ilvl w:val="0"/>
          <w:numId w:val="17"/>
        </w:numPr>
        <w:spacing w:after="200" w:line="276" w:lineRule="auto"/>
        <w:ind w:left="360"/>
        <w:rPr>
          <w:sz w:val="24"/>
        </w:rPr>
      </w:pPr>
      <w:r>
        <w:rPr>
          <w:sz w:val="24"/>
        </w:rPr>
        <w:t>Marcy provided an update regarding the installation of another cable for the LCD projector in the classroom – the current cable has been having some issues.</w:t>
      </w:r>
    </w:p>
    <w:p w14:paraId="1CE7B489" w14:textId="77777777" w:rsidR="007C1FDD" w:rsidRDefault="007C1FDD" w:rsidP="007C1FDD">
      <w:pPr>
        <w:pStyle w:val="ListParagraph"/>
        <w:numPr>
          <w:ilvl w:val="0"/>
          <w:numId w:val="17"/>
        </w:numPr>
        <w:spacing w:after="200" w:line="276" w:lineRule="auto"/>
        <w:ind w:left="360"/>
        <w:rPr>
          <w:sz w:val="24"/>
        </w:rPr>
      </w:pPr>
      <w:r>
        <w:rPr>
          <w:sz w:val="24"/>
        </w:rPr>
        <w:t>An update was also provided regarding the current status of courses within the department:</w:t>
      </w:r>
    </w:p>
    <w:p w14:paraId="0005BB46" w14:textId="77777777" w:rsidR="007C1FDD" w:rsidRDefault="007C1FDD" w:rsidP="007C1FDD">
      <w:pPr>
        <w:pStyle w:val="ListParagraph"/>
        <w:numPr>
          <w:ilvl w:val="1"/>
          <w:numId w:val="17"/>
        </w:numPr>
        <w:spacing w:after="200" w:line="276" w:lineRule="auto"/>
        <w:ind w:left="1080"/>
        <w:rPr>
          <w:sz w:val="24"/>
        </w:rPr>
      </w:pPr>
      <w:r>
        <w:rPr>
          <w:sz w:val="24"/>
        </w:rPr>
        <w:lastRenderedPageBreak/>
        <w:t>Students in Computer Concepts are currently working in the Excel program.  With the recent switch to the Google platform within the district, the curriculum has been modified to incorporate some work with spreadsheets using that platform as well.</w:t>
      </w:r>
    </w:p>
    <w:p w14:paraId="76EE1530" w14:textId="77777777" w:rsidR="007C1FDD" w:rsidRDefault="007C1FDD" w:rsidP="007C1FDD">
      <w:pPr>
        <w:pStyle w:val="ListParagraph"/>
        <w:numPr>
          <w:ilvl w:val="1"/>
          <w:numId w:val="17"/>
        </w:numPr>
        <w:spacing w:after="200" w:line="276" w:lineRule="auto"/>
        <w:ind w:left="1080"/>
        <w:rPr>
          <w:sz w:val="24"/>
        </w:rPr>
      </w:pPr>
      <w:r>
        <w:rPr>
          <w:sz w:val="24"/>
        </w:rPr>
        <w:t xml:space="preserve">Students in Accounting I </w:t>
      </w:r>
      <w:proofErr w:type="gramStart"/>
      <w:r>
        <w:rPr>
          <w:sz w:val="24"/>
        </w:rPr>
        <w:t>are</w:t>
      </w:r>
      <w:proofErr w:type="gramEnd"/>
      <w:r>
        <w:rPr>
          <w:sz w:val="24"/>
        </w:rPr>
        <w:t xml:space="preserve"> finishing a chapter on cash controls, including bank reconciliation procedures and accounting for petty cash activities.</w:t>
      </w:r>
    </w:p>
    <w:p w14:paraId="26AFCB73" w14:textId="77777777" w:rsidR="007C1FDD" w:rsidRDefault="007C1FDD" w:rsidP="007C1FDD">
      <w:pPr>
        <w:pStyle w:val="ListParagraph"/>
        <w:numPr>
          <w:ilvl w:val="1"/>
          <w:numId w:val="17"/>
        </w:numPr>
        <w:spacing w:after="200" w:line="276" w:lineRule="auto"/>
        <w:ind w:left="1080"/>
        <w:rPr>
          <w:sz w:val="24"/>
        </w:rPr>
      </w:pPr>
      <w:r>
        <w:rPr>
          <w:sz w:val="24"/>
        </w:rPr>
        <w:t>Students in Accounting II are studying end of fiscal activities for a departmentalized corporation, including financial statement preparation.</w:t>
      </w:r>
    </w:p>
    <w:p w14:paraId="411CC987" w14:textId="77777777" w:rsidR="007C1FDD" w:rsidRDefault="007C1FDD" w:rsidP="007C1FDD">
      <w:pPr>
        <w:pStyle w:val="ListParagraph"/>
        <w:numPr>
          <w:ilvl w:val="1"/>
          <w:numId w:val="17"/>
        </w:numPr>
        <w:spacing w:after="200" w:line="276" w:lineRule="auto"/>
        <w:ind w:left="1080"/>
        <w:rPr>
          <w:sz w:val="24"/>
        </w:rPr>
      </w:pPr>
      <w:r>
        <w:rPr>
          <w:sz w:val="24"/>
        </w:rPr>
        <w:t>Students in Consumer Ed have just completed an extensive chapter related to credit, and will be moving on to a chapter on investing &amp; retirement planning.  Hopefully, time will allow for the completion of chapters related to insurance and taxes prior to the end of the semester.</w:t>
      </w:r>
    </w:p>
    <w:p w14:paraId="086C1637" w14:textId="77777777" w:rsidR="007C1FDD" w:rsidRDefault="007C1FDD" w:rsidP="007C1FDD">
      <w:pPr>
        <w:pStyle w:val="ListParagraph"/>
        <w:numPr>
          <w:ilvl w:val="1"/>
          <w:numId w:val="17"/>
        </w:numPr>
        <w:spacing w:after="200" w:line="276" w:lineRule="auto"/>
        <w:ind w:left="1080"/>
        <w:rPr>
          <w:sz w:val="24"/>
        </w:rPr>
      </w:pPr>
      <w:r>
        <w:rPr>
          <w:sz w:val="24"/>
        </w:rPr>
        <w:t>Students in Intro to Business are currently in a unit related to business organizations, which has included discussion of various types of businesses &amp; forms of business ownership.</w:t>
      </w:r>
    </w:p>
    <w:p w14:paraId="359CEB1D" w14:textId="77777777" w:rsidR="007C1FDD" w:rsidRDefault="007C1FDD" w:rsidP="007C1FDD">
      <w:pPr>
        <w:pStyle w:val="ListParagraph"/>
        <w:numPr>
          <w:ilvl w:val="1"/>
          <w:numId w:val="17"/>
        </w:numPr>
        <w:spacing w:after="200" w:line="276" w:lineRule="auto"/>
        <w:ind w:left="1080"/>
        <w:rPr>
          <w:sz w:val="24"/>
        </w:rPr>
      </w:pPr>
      <w:r>
        <w:rPr>
          <w:sz w:val="24"/>
        </w:rPr>
        <w:t xml:space="preserve">Students in JA Economics are preparing for their final competition in the JA Titan simulation program, which </w:t>
      </w:r>
      <w:proofErr w:type="spellStart"/>
      <w:r>
        <w:rPr>
          <w:sz w:val="24"/>
        </w:rPr>
        <w:t>Marita</w:t>
      </w:r>
      <w:proofErr w:type="spellEnd"/>
      <w:r>
        <w:rPr>
          <w:sz w:val="24"/>
        </w:rPr>
        <w:t xml:space="preserve"> &amp; Shannon Lough have been visiting weekly to help present.</w:t>
      </w:r>
    </w:p>
    <w:p w14:paraId="5FF474AD" w14:textId="77777777" w:rsidR="007C1FDD" w:rsidRDefault="007C1FDD" w:rsidP="007C1FDD">
      <w:pPr>
        <w:pStyle w:val="ListParagraph"/>
        <w:numPr>
          <w:ilvl w:val="0"/>
          <w:numId w:val="17"/>
        </w:numPr>
        <w:spacing w:after="200" w:line="276" w:lineRule="auto"/>
        <w:ind w:left="360"/>
        <w:rPr>
          <w:sz w:val="24"/>
        </w:rPr>
      </w:pPr>
      <w:r>
        <w:rPr>
          <w:sz w:val="24"/>
        </w:rPr>
        <w:t>The committee also had some discussion regarding the potential purchase of textbooks for Intro to Business and how the possibility of OHS going to 1:1 technology might impact that.</w:t>
      </w:r>
    </w:p>
    <w:p w14:paraId="3A175C28" w14:textId="77777777" w:rsidR="00A43A84" w:rsidRDefault="00A43A84" w:rsidP="00AE32BC">
      <w:pPr>
        <w:pStyle w:val="ListParagraph"/>
        <w:ind w:left="1080"/>
        <w:rPr>
          <w:sz w:val="24"/>
          <w:szCs w:val="24"/>
        </w:rPr>
      </w:pPr>
    </w:p>
    <w:p w14:paraId="17762521" w14:textId="77777777" w:rsidR="007C1FDD" w:rsidRPr="00A43A84" w:rsidRDefault="007C1FDD" w:rsidP="00AE32BC">
      <w:pPr>
        <w:pStyle w:val="ListParagraph"/>
        <w:ind w:left="1080"/>
        <w:rPr>
          <w:sz w:val="24"/>
          <w:szCs w:val="24"/>
        </w:rPr>
      </w:pPr>
    </w:p>
    <w:p w14:paraId="2D372FC4" w14:textId="77777777" w:rsidR="00C25DC2" w:rsidRDefault="00C25DC2" w:rsidP="00C25DC2">
      <w:pPr>
        <w:pStyle w:val="ListParagraph"/>
        <w:rPr>
          <w:sz w:val="24"/>
          <w:szCs w:val="24"/>
          <w:u w:val="single"/>
        </w:rPr>
      </w:pPr>
      <w:r w:rsidRPr="00A43A84">
        <w:rPr>
          <w:sz w:val="24"/>
          <w:szCs w:val="24"/>
          <w:u w:val="single"/>
        </w:rPr>
        <w:t>Family and Consumer Science Subcommittee Meeting:</w:t>
      </w:r>
    </w:p>
    <w:p w14:paraId="6BEE5831" w14:textId="77777777" w:rsidR="00DD7377" w:rsidRDefault="00DD7377" w:rsidP="00DD7377">
      <w:pPr>
        <w:rPr>
          <w:sz w:val="24"/>
          <w:szCs w:val="24"/>
        </w:rPr>
      </w:pPr>
    </w:p>
    <w:p w14:paraId="6D9B3681" w14:textId="77777777" w:rsidR="004358A8" w:rsidRDefault="004358A8" w:rsidP="004358A8">
      <w:r>
        <w:t>Citizen’s Advisory Council for Career Education</w:t>
      </w:r>
    </w:p>
    <w:p w14:paraId="7686E234" w14:textId="77777777" w:rsidR="004358A8" w:rsidRDefault="004358A8" w:rsidP="004358A8">
      <w:r>
        <w:t>November 3, 2014</w:t>
      </w:r>
    </w:p>
    <w:p w14:paraId="2FA0E219" w14:textId="77777777" w:rsidR="004358A8" w:rsidRDefault="004358A8" w:rsidP="004358A8">
      <w:r>
        <w:t>Subcommittee Minutes: Family and Consumer Science</w:t>
      </w:r>
    </w:p>
    <w:p w14:paraId="4A0EA0A3" w14:textId="77777777" w:rsidR="004358A8" w:rsidRDefault="004358A8" w:rsidP="004358A8"/>
    <w:p w14:paraId="2E3578F7" w14:textId="77777777" w:rsidR="004358A8" w:rsidRDefault="004358A8" w:rsidP="004358A8"/>
    <w:p w14:paraId="546E56D9" w14:textId="77777777" w:rsidR="004358A8" w:rsidRDefault="004358A8" w:rsidP="004358A8">
      <w:r>
        <w:t xml:space="preserve">Attendance:  Mrs. Tina </w:t>
      </w:r>
      <w:proofErr w:type="spellStart"/>
      <w:r>
        <w:t>Poel</w:t>
      </w:r>
      <w:proofErr w:type="spellEnd"/>
      <w:r>
        <w:t xml:space="preserve">, Marla </w:t>
      </w:r>
      <w:proofErr w:type="spellStart"/>
      <w:r>
        <w:t>Smolenski</w:t>
      </w:r>
      <w:proofErr w:type="spellEnd"/>
    </w:p>
    <w:p w14:paraId="2806A8BC" w14:textId="77777777" w:rsidR="004358A8" w:rsidRDefault="004358A8" w:rsidP="004358A8"/>
    <w:p w14:paraId="22840F56" w14:textId="77777777" w:rsidR="004358A8" w:rsidRDefault="004358A8" w:rsidP="004358A8">
      <w:r>
        <w:t xml:space="preserve">Mrs. </w:t>
      </w:r>
      <w:proofErr w:type="spellStart"/>
      <w:r>
        <w:t>Poel</w:t>
      </w:r>
      <w:proofErr w:type="spellEnd"/>
      <w:r>
        <w:t xml:space="preserve"> updated the committee on departmental activities since the last meeting.   FCCLA participated in homecoming parade, purchased t-shirts, providing To Go breakfasts every Wednesday. They are also preparing Thanksgiving Basket for needy family. FCCLA is planning to go Christmas Caroling at the Handicapped Center.  This Friday will be a Trivia Night Fundraiser. </w:t>
      </w:r>
    </w:p>
    <w:p w14:paraId="3F4D2451" w14:textId="77777777" w:rsidR="004358A8" w:rsidRDefault="004358A8" w:rsidP="004358A8"/>
    <w:p w14:paraId="0D771B9C" w14:textId="77777777" w:rsidR="004358A8" w:rsidRDefault="004358A8" w:rsidP="004358A8">
      <w:r>
        <w:t xml:space="preserve">Mrs. </w:t>
      </w:r>
      <w:proofErr w:type="spellStart"/>
      <w:r>
        <w:t>Poel</w:t>
      </w:r>
      <w:proofErr w:type="spellEnd"/>
      <w:r>
        <w:t xml:space="preserve"> also updated on class activities.  Continue to develop curriculum around relevant life issues. Example: relationships/bullying. In food class using new course books that incorporate the new food guidelines; healthy eating, food pyramid, offer good food options, whole wheat, meal planning etc.</w:t>
      </w:r>
    </w:p>
    <w:p w14:paraId="2D6ADD88" w14:textId="77777777" w:rsidR="004358A8" w:rsidRDefault="004358A8" w:rsidP="004358A8"/>
    <w:p w14:paraId="77C1642C" w14:textId="77777777" w:rsidR="004358A8" w:rsidRDefault="004358A8" w:rsidP="004358A8">
      <w:r>
        <w:t xml:space="preserve">Ms. Matson father did come in </w:t>
      </w:r>
      <w:proofErr w:type="gramStart"/>
      <w:r>
        <w:t>an</w:t>
      </w:r>
      <w:proofErr w:type="gramEnd"/>
      <w:r>
        <w:t xml:space="preserve"> repaired some sewing machines. </w:t>
      </w:r>
    </w:p>
    <w:p w14:paraId="512CEDE9" w14:textId="77777777" w:rsidR="004358A8" w:rsidRDefault="004358A8" w:rsidP="004358A8"/>
    <w:p w14:paraId="43AFDC49" w14:textId="77777777" w:rsidR="004358A8" w:rsidRDefault="004358A8" w:rsidP="004358A8">
      <w:r>
        <w:t xml:space="preserve"> The committee reviewed goals/needs/wants for the current year and the progress toward accomplishing these goals.  .</w:t>
      </w:r>
    </w:p>
    <w:p w14:paraId="4CA2B1CA" w14:textId="77777777" w:rsidR="004358A8" w:rsidRDefault="004358A8" w:rsidP="004358A8"/>
    <w:p w14:paraId="188B60FC" w14:textId="77777777" w:rsidR="004358A8" w:rsidRDefault="004358A8" w:rsidP="004358A8">
      <w:r>
        <w:t>The following goals were discussed:</w:t>
      </w:r>
    </w:p>
    <w:p w14:paraId="36146BC7" w14:textId="77777777" w:rsidR="004358A8" w:rsidRDefault="004358A8" w:rsidP="004358A8">
      <w:pPr>
        <w:numPr>
          <w:ilvl w:val="0"/>
          <w:numId w:val="18"/>
        </w:numPr>
      </w:pPr>
      <w:r>
        <w:t xml:space="preserve">Kitchen remodel: Mrs. </w:t>
      </w:r>
      <w:proofErr w:type="spellStart"/>
      <w:r>
        <w:t>Poel</w:t>
      </w:r>
      <w:proofErr w:type="spellEnd"/>
      <w:r>
        <w:t xml:space="preserve"> to contact Flicks for bid. </w:t>
      </w:r>
    </w:p>
    <w:p w14:paraId="48778F07" w14:textId="77777777" w:rsidR="004358A8" w:rsidRDefault="004358A8" w:rsidP="004358A8">
      <w:pPr>
        <w:ind w:left="720"/>
      </w:pPr>
      <w:r>
        <w:t xml:space="preserve">Need to develop </w:t>
      </w:r>
      <w:proofErr w:type="gramStart"/>
      <w:r>
        <w:t>step by step</w:t>
      </w:r>
      <w:proofErr w:type="gramEnd"/>
      <w:r>
        <w:t xml:space="preserve"> action plan to accomplish remodel</w:t>
      </w:r>
      <w:r>
        <w:tab/>
      </w:r>
    </w:p>
    <w:p w14:paraId="2DB6E24D" w14:textId="77777777" w:rsidR="004358A8" w:rsidRDefault="004358A8" w:rsidP="004358A8"/>
    <w:p w14:paraId="5C1466E2" w14:textId="77777777" w:rsidR="004358A8" w:rsidRDefault="004358A8" w:rsidP="004358A8">
      <w:pPr>
        <w:numPr>
          <w:ilvl w:val="0"/>
          <w:numId w:val="18"/>
        </w:numPr>
      </w:pPr>
      <w:r>
        <w:t>Short term wants:</w:t>
      </w:r>
    </w:p>
    <w:p w14:paraId="15BBCDD0" w14:textId="77777777" w:rsidR="004358A8" w:rsidRDefault="004358A8" w:rsidP="004358A8">
      <w:pPr>
        <w:ind w:left="720"/>
      </w:pPr>
      <w:r>
        <w:t>Portion size DVD, STEM Poster Lessons</w:t>
      </w:r>
    </w:p>
    <w:p w14:paraId="402CF314" w14:textId="4E4EA24B" w:rsidR="007C1FDD" w:rsidRPr="004358A8" w:rsidRDefault="004358A8" w:rsidP="004358A8">
      <w:pPr>
        <w:ind w:left="720"/>
      </w:pPr>
      <w:r>
        <w:t xml:space="preserve"> Organize upcoming speakers: </w:t>
      </w:r>
      <w:proofErr w:type="spellStart"/>
      <w:r>
        <w:t>Ms</w:t>
      </w:r>
      <w:proofErr w:type="spellEnd"/>
      <w:r>
        <w:t xml:space="preserve"> Fredrickson, </w:t>
      </w:r>
      <w:proofErr w:type="spellStart"/>
      <w:r>
        <w:t>Ms</w:t>
      </w:r>
      <w:proofErr w:type="spellEnd"/>
      <w:r>
        <w:t xml:space="preserve"> Matson</w:t>
      </w:r>
      <w:bookmarkStart w:id="0" w:name="_GoBack"/>
      <w:bookmarkEnd w:id="0"/>
    </w:p>
    <w:sectPr w:rsidR="007C1FDD" w:rsidRPr="004358A8" w:rsidSect="00C25DC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C56B7" w14:textId="77777777" w:rsidR="00A45F3C" w:rsidRDefault="00A45F3C" w:rsidP="00FE5123">
      <w:r>
        <w:separator/>
      </w:r>
    </w:p>
  </w:endnote>
  <w:endnote w:type="continuationSeparator" w:id="0">
    <w:p w14:paraId="0CF0EB41" w14:textId="77777777" w:rsidR="00A45F3C" w:rsidRDefault="00A45F3C" w:rsidP="00FE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099FA" w14:textId="77777777" w:rsidR="00A45F3C" w:rsidRDefault="00A45F3C">
    <w:pPr>
      <w:pStyle w:val="Footer"/>
      <w:jc w:val="center"/>
    </w:pPr>
  </w:p>
  <w:p w14:paraId="57BFE2F6" w14:textId="77777777" w:rsidR="00A45F3C" w:rsidRDefault="00A45F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A5001" w14:textId="77777777" w:rsidR="00A45F3C" w:rsidRDefault="00A45F3C" w:rsidP="00FE5123">
      <w:r>
        <w:separator/>
      </w:r>
    </w:p>
  </w:footnote>
  <w:footnote w:type="continuationSeparator" w:id="0">
    <w:p w14:paraId="23EFFA88" w14:textId="77777777" w:rsidR="00A45F3C" w:rsidRDefault="00A45F3C" w:rsidP="00FE51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00"/>
    <w:multiLevelType w:val="hybridMultilevel"/>
    <w:tmpl w:val="0F547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515BF"/>
    <w:multiLevelType w:val="hybridMultilevel"/>
    <w:tmpl w:val="C7D85A7A"/>
    <w:lvl w:ilvl="0" w:tplc="F0BCD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4F7C33"/>
    <w:multiLevelType w:val="hybridMultilevel"/>
    <w:tmpl w:val="5A409F3C"/>
    <w:lvl w:ilvl="0" w:tplc="43322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344A2"/>
    <w:multiLevelType w:val="hybridMultilevel"/>
    <w:tmpl w:val="5DDEA2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280E17"/>
    <w:multiLevelType w:val="hybridMultilevel"/>
    <w:tmpl w:val="DDAE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87143"/>
    <w:multiLevelType w:val="hybridMultilevel"/>
    <w:tmpl w:val="C2863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E0D50"/>
    <w:multiLevelType w:val="hybridMultilevel"/>
    <w:tmpl w:val="2488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C1FB6"/>
    <w:multiLevelType w:val="hybridMultilevel"/>
    <w:tmpl w:val="0DF260FE"/>
    <w:lvl w:ilvl="0" w:tplc="169A591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3E7E5E"/>
    <w:multiLevelType w:val="hybridMultilevel"/>
    <w:tmpl w:val="D5A8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A4B8F"/>
    <w:multiLevelType w:val="hybridMultilevel"/>
    <w:tmpl w:val="1E6ECDD6"/>
    <w:lvl w:ilvl="0" w:tplc="2AE63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6C422A"/>
    <w:multiLevelType w:val="hybridMultilevel"/>
    <w:tmpl w:val="5152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86862"/>
    <w:multiLevelType w:val="hybridMultilevel"/>
    <w:tmpl w:val="6F602010"/>
    <w:lvl w:ilvl="0" w:tplc="D1544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DD1237"/>
    <w:multiLevelType w:val="hybridMultilevel"/>
    <w:tmpl w:val="02D60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63108"/>
    <w:multiLevelType w:val="hybridMultilevel"/>
    <w:tmpl w:val="0220EBBA"/>
    <w:lvl w:ilvl="0" w:tplc="ABF698BC">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744648"/>
    <w:multiLevelType w:val="hybridMultilevel"/>
    <w:tmpl w:val="5EAC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5818FF"/>
    <w:multiLevelType w:val="hybridMultilevel"/>
    <w:tmpl w:val="94146EC2"/>
    <w:lvl w:ilvl="0" w:tplc="75B41BB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3C4D07"/>
    <w:multiLevelType w:val="hybridMultilevel"/>
    <w:tmpl w:val="BBAAF39E"/>
    <w:lvl w:ilvl="0" w:tplc="3A9CC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9817BC"/>
    <w:multiLevelType w:val="hybridMultilevel"/>
    <w:tmpl w:val="8A30FB66"/>
    <w:lvl w:ilvl="0" w:tplc="04090001">
      <w:start w:val="1"/>
      <w:numFmt w:val="bullet"/>
      <w:lvlText w:val=""/>
      <w:lvlJc w:val="left"/>
      <w:pPr>
        <w:ind w:left="2931" w:hanging="360"/>
      </w:pPr>
      <w:rPr>
        <w:rFonts w:ascii="Symbol" w:hAnsi="Symbol" w:hint="default"/>
      </w:rPr>
    </w:lvl>
    <w:lvl w:ilvl="1" w:tplc="04090003" w:tentative="1">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4"/>
  </w:num>
  <w:num w:numId="6">
    <w:abstractNumId w:val="10"/>
  </w:num>
  <w:num w:numId="7">
    <w:abstractNumId w:val="6"/>
  </w:num>
  <w:num w:numId="8">
    <w:abstractNumId w:val="1"/>
  </w:num>
  <w:num w:numId="9">
    <w:abstractNumId w:val="9"/>
  </w:num>
  <w:num w:numId="10">
    <w:abstractNumId w:val="8"/>
  </w:num>
  <w:num w:numId="11">
    <w:abstractNumId w:val="16"/>
  </w:num>
  <w:num w:numId="12">
    <w:abstractNumId w:val="7"/>
  </w:num>
  <w:num w:numId="13">
    <w:abstractNumId w:val="15"/>
  </w:num>
  <w:num w:numId="14">
    <w:abstractNumId w:val="13"/>
  </w:num>
  <w:num w:numId="15">
    <w:abstractNumId w:val="3"/>
  </w:num>
  <w:num w:numId="16">
    <w:abstractNumId w:val="17"/>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BC"/>
    <w:rsid w:val="001C209A"/>
    <w:rsid w:val="001C45B2"/>
    <w:rsid w:val="00200236"/>
    <w:rsid w:val="002D7B6A"/>
    <w:rsid w:val="00311B74"/>
    <w:rsid w:val="00380C17"/>
    <w:rsid w:val="00393BD6"/>
    <w:rsid w:val="004358A8"/>
    <w:rsid w:val="0043706A"/>
    <w:rsid w:val="00452F4F"/>
    <w:rsid w:val="00555482"/>
    <w:rsid w:val="0058769E"/>
    <w:rsid w:val="0059667D"/>
    <w:rsid w:val="0062705F"/>
    <w:rsid w:val="00663BF8"/>
    <w:rsid w:val="00695A61"/>
    <w:rsid w:val="00782242"/>
    <w:rsid w:val="007C1FDD"/>
    <w:rsid w:val="007D4659"/>
    <w:rsid w:val="00921944"/>
    <w:rsid w:val="00A1791E"/>
    <w:rsid w:val="00A43A84"/>
    <w:rsid w:val="00A45F3C"/>
    <w:rsid w:val="00AB1705"/>
    <w:rsid w:val="00AE1C3C"/>
    <w:rsid w:val="00AE32BC"/>
    <w:rsid w:val="00AF5D86"/>
    <w:rsid w:val="00B90713"/>
    <w:rsid w:val="00C003E3"/>
    <w:rsid w:val="00C25DC2"/>
    <w:rsid w:val="00C32F97"/>
    <w:rsid w:val="00D27610"/>
    <w:rsid w:val="00D42CE4"/>
    <w:rsid w:val="00D771B6"/>
    <w:rsid w:val="00DD58B2"/>
    <w:rsid w:val="00DD7377"/>
    <w:rsid w:val="00E2614C"/>
    <w:rsid w:val="00E70229"/>
    <w:rsid w:val="00E8633E"/>
    <w:rsid w:val="00EB27C1"/>
    <w:rsid w:val="00EE6C21"/>
    <w:rsid w:val="00F065C6"/>
    <w:rsid w:val="00FE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A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6A"/>
    <w:pPr>
      <w:spacing w:after="0" w:line="240" w:lineRule="auto"/>
    </w:pPr>
  </w:style>
  <w:style w:type="paragraph" w:styleId="ListParagraph">
    <w:name w:val="List Paragraph"/>
    <w:basedOn w:val="Normal"/>
    <w:uiPriority w:val="34"/>
    <w:qFormat/>
    <w:rsid w:val="0043706A"/>
    <w:pPr>
      <w:ind w:left="720"/>
      <w:contextualSpacing/>
    </w:pPr>
  </w:style>
  <w:style w:type="paragraph" w:styleId="PlainText">
    <w:name w:val="Plain Text"/>
    <w:basedOn w:val="Normal"/>
    <w:link w:val="PlainTextChar"/>
    <w:semiHidden/>
    <w:rsid w:val="00AE32BC"/>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32BC"/>
    <w:rPr>
      <w:rFonts w:ascii="Courier New" w:eastAsia="Times New Roman" w:hAnsi="Courier New" w:cs="Courier New"/>
      <w:sz w:val="20"/>
      <w:szCs w:val="20"/>
    </w:rPr>
  </w:style>
  <w:style w:type="paragraph" w:styleId="Footer">
    <w:name w:val="footer"/>
    <w:basedOn w:val="Normal"/>
    <w:link w:val="FooterChar"/>
    <w:uiPriority w:val="99"/>
    <w:unhideWhenUsed/>
    <w:rsid w:val="00AE32BC"/>
    <w:pPr>
      <w:tabs>
        <w:tab w:val="center" w:pos="4680"/>
        <w:tab w:val="right" w:pos="9360"/>
      </w:tabs>
    </w:pPr>
  </w:style>
  <w:style w:type="character" w:customStyle="1" w:styleId="FooterChar">
    <w:name w:val="Footer Char"/>
    <w:basedOn w:val="DefaultParagraphFont"/>
    <w:link w:val="Footer"/>
    <w:uiPriority w:val="99"/>
    <w:rsid w:val="00AE32BC"/>
  </w:style>
  <w:style w:type="table" w:styleId="TableGrid">
    <w:name w:val="Table Grid"/>
    <w:basedOn w:val="TableNormal"/>
    <w:uiPriority w:val="59"/>
    <w:rsid w:val="00B9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7D"/>
    <w:rPr>
      <w:rFonts w:ascii="Tahoma" w:hAnsi="Tahoma" w:cs="Tahoma"/>
      <w:sz w:val="16"/>
      <w:szCs w:val="16"/>
    </w:rPr>
  </w:style>
  <w:style w:type="character" w:customStyle="1" w:styleId="BalloonTextChar">
    <w:name w:val="Balloon Text Char"/>
    <w:basedOn w:val="DefaultParagraphFont"/>
    <w:link w:val="BalloonText"/>
    <w:uiPriority w:val="99"/>
    <w:semiHidden/>
    <w:rsid w:val="0059667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6A"/>
    <w:pPr>
      <w:spacing w:after="0" w:line="240" w:lineRule="auto"/>
    </w:pPr>
  </w:style>
  <w:style w:type="paragraph" w:styleId="ListParagraph">
    <w:name w:val="List Paragraph"/>
    <w:basedOn w:val="Normal"/>
    <w:uiPriority w:val="34"/>
    <w:qFormat/>
    <w:rsid w:val="0043706A"/>
    <w:pPr>
      <w:ind w:left="720"/>
      <w:contextualSpacing/>
    </w:pPr>
  </w:style>
  <w:style w:type="paragraph" w:styleId="PlainText">
    <w:name w:val="Plain Text"/>
    <w:basedOn w:val="Normal"/>
    <w:link w:val="PlainTextChar"/>
    <w:semiHidden/>
    <w:rsid w:val="00AE32BC"/>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32BC"/>
    <w:rPr>
      <w:rFonts w:ascii="Courier New" w:eastAsia="Times New Roman" w:hAnsi="Courier New" w:cs="Courier New"/>
      <w:sz w:val="20"/>
      <w:szCs w:val="20"/>
    </w:rPr>
  </w:style>
  <w:style w:type="paragraph" w:styleId="Footer">
    <w:name w:val="footer"/>
    <w:basedOn w:val="Normal"/>
    <w:link w:val="FooterChar"/>
    <w:uiPriority w:val="99"/>
    <w:unhideWhenUsed/>
    <w:rsid w:val="00AE32BC"/>
    <w:pPr>
      <w:tabs>
        <w:tab w:val="center" w:pos="4680"/>
        <w:tab w:val="right" w:pos="9360"/>
      </w:tabs>
    </w:pPr>
  </w:style>
  <w:style w:type="character" w:customStyle="1" w:styleId="FooterChar">
    <w:name w:val="Footer Char"/>
    <w:basedOn w:val="DefaultParagraphFont"/>
    <w:link w:val="Footer"/>
    <w:uiPriority w:val="99"/>
    <w:rsid w:val="00AE32BC"/>
  </w:style>
  <w:style w:type="table" w:styleId="TableGrid">
    <w:name w:val="Table Grid"/>
    <w:basedOn w:val="TableNormal"/>
    <w:uiPriority w:val="59"/>
    <w:rsid w:val="00B9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7D"/>
    <w:rPr>
      <w:rFonts w:ascii="Tahoma" w:hAnsi="Tahoma" w:cs="Tahoma"/>
      <w:sz w:val="16"/>
      <w:szCs w:val="16"/>
    </w:rPr>
  </w:style>
  <w:style w:type="character" w:customStyle="1" w:styleId="BalloonTextChar">
    <w:name w:val="Balloon Text Char"/>
    <w:basedOn w:val="DefaultParagraphFont"/>
    <w:link w:val="BalloonText"/>
    <w:uiPriority w:val="99"/>
    <w:semiHidden/>
    <w:rsid w:val="00596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D92B-292C-2144-A310-B22A434E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910</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Orion CUSD #223</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cbaumann</dc:creator>
  <cp:keywords/>
  <dc:description/>
  <cp:lastModifiedBy>Jay  Solomonson</cp:lastModifiedBy>
  <cp:revision>5</cp:revision>
  <cp:lastPrinted>2013-11-13T19:40:00Z</cp:lastPrinted>
  <dcterms:created xsi:type="dcterms:W3CDTF">2014-11-07T14:21:00Z</dcterms:created>
  <dcterms:modified xsi:type="dcterms:W3CDTF">2014-11-12T21:16:00Z</dcterms:modified>
</cp:coreProperties>
</file>