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BC" w:rsidRDefault="00AE32BC" w:rsidP="00AE32BC">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THE CITIZENS' ADVISORY COUNCIL FOR CAREER EDUCATION</w:t>
      </w:r>
    </w:p>
    <w:p w:rsidR="00AE32BC" w:rsidRDefault="00AE32BC" w:rsidP="00AE32BC">
      <w:pPr>
        <w:jc w:val="center"/>
      </w:pPr>
      <w:r>
        <w:t xml:space="preserve">Minutes of </w:t>
      </w:r>
      <w:r w:rsidR="0020449B">
        <w:t>March 3, 2014</w:t>
      </w:r>
    </w:p>
    <w:p w:rsidR="00AE32BC" w:rsidRDefault="00AE32BC" w:rsidP="00AE32BC">
      <w:pPr>
        <w:jc w:val="center"/>
      </w:pPr>
      <w:r>
        <w:t>6:30 pm</w:t>
      </w:r>
    </w:p>
    <w:p w:rsidR="00AE32BC" w:rsidRDefault="00AE32BC" w:rsidP="00AE32BC">
      <w:pPr>
        <w:jc w:val="center"/>
      </w:pPr>
      <w:r>
        <w:t>OHS Library</w:t>
      </w:r>
    </w:p>
    <w:p w:rsidR="00AE32BC" w:rsidRPr="00D30254" w:rsidRDefault="00AE32BC" w:rsidP="00393BD6">
      <w:pPr>
        <w:rPr>
          <w:b/>
          <w:sz w:val="28"/>
          <w:szCs w:val="28"/>
        </w:rPr>
      </w:pPr>
    </w:p>
    <w:p w:rsidR="00AE32BC" w:rsidRPr="00D30254" w:rsidRDefault="00AE32BC" w:rsidP="00AE32BC">
      <w:pPr>
        <w:pStyle w:val="ListParagraph"/>
        <w:numPr>
          <w:ilvl w:val="0"/>
          <w:numId w:val="1"/>
        </w:numPr>
        <w:rPr>
          <w:b/>
          <w:sz w:val="28"/>
          <w:szCs w:val="28"/>
        </w:rPr>
      </w:pPr>
      <w:r w:rsidRPr="00D30254">
        <w:rPr>
          <w:b/>
          <w:sz w:val="28"/>
          <w:szCs w:val="28"/>
        </w:rPr>
        <w:t>Business Meeting</w:t>
      </w:r>
    </w:p>
    <w:p w:rsidR="00AE32BC" w:rsidRDefault="00AE32BC" w:rsidP="00AE32BC">
      <w:pPr>
        <w:pStyle w:val="ListParagraph"/>
      </w:pPr>
    </w:p>
    <w:p w:rsidR="00A1791E" w:rsidRDefault="00AE32BC" w:rsidP="00A1791E">
      <w:pPr>
        <w:pStyle w:val="ListParagraph"/>
        <w:numPr>
          <w:ilvl w:val="0"/>
          <w:numId w:val="2"/>
        </w:numPr>
      </w:pPr>
      <w:r>
        <w:t xml:space="preserve"> </w:t>
      </w:r>
      <w:r w:rsidR="00A1791E">
        <w:t>Jay Solomonson</w:t>
      </w:r>
      <w:r>
        <w:t xml:space="preserve"> cal</w:t>
      </w:r>
      <w:r w:rsidR="00A1791E">
        <w:t>led the meeting of the Citizens</w:t>
      </w:r>
      <w:r>
        <w:t xml:space="preserve"> Advisory Council to order at 6:30 p.m.</w:t>
      </w:r>
    </w:p>
    <w:p w:rsidR="00A1791E" w:rsidRDefault="00A1791E" w:rsidP="00A1791E">
      <w:pPr>
        <w:pStyle w:val="ListParagraph"/>
        <w:ind w:left="1080"/>
      </w:pPr>
    </w:p>
    <w:p w:rsidR="00A1791E" w:rsidRDefault="00E8633E" w:rsidP="00A1791E">
      <w:pPr>
        <w:pStyle w:val="ListParagraph"/>
        <w:numPr>
          <w:ilvl w:val="0"/>
          <w:numId w:val="2"/>
        </w:numPr>
      </w:pPr>
      <w:r>
        <w:t>Members</w:t>
      </w:r>
      <w:r w:rsidR="00A1791E">
        <w:t xml:space="preserve"> present included: Jay Solomonson, Roxie </w:t>
      </w:r>
      <w:proofErr w:type="spellStart"/>
      <w:r w:rsidR="00A1791E">
        <w:t>DeShane</w:t>
      </w:r>
      <w:proofErr w:type="spellEnd"/>
      <w:r w:rsidR="00A1791E">
        <w:t xml:space="preserve">, Dallas </w:t>
      </w:r>
      <w:proofErr w:type="spellStart"/>
      <w:r w:rsidR="00A1791E">
        <w:t>DeShane</w:t>
      </w:r>
      <w:proofErr w:type="spellEnd"/>
      <w:r w:rsidR="00A1791E">
        <w:t xml:space="preserve">, Mike Hepner, Kim Nightingale, Marla </w:t>
      </w:r>
      <w:proofErr w:type="spellStart"/>
      <w:r w:rsidR="00A1791E">
        <w:t>Smolenski</w:t>
      </w:r>
      <w:proofErr w:type="spellEnd"/>
      <w:r w:rsidR="00A1791E">
        <w:t xml:space="preserve">, Jolene Richardson, Marcy Wegerer, Tina </w:t>
      </w:r>
      <w:proofErr w:type="spellStart"/>
      <w:r w:rsidR="00A1791E">
        <w:t>Poel</w:t>
      </w:r>
      <w:proofErr w:type="spellEnd"/>
      <w:r w:rsidR="00A1791E">
        <w:t xml:space="preserve">, Denise Jacobsen, Andy </w:t>
      </w:r>
      <w:proofErr w:type="spellStart"/>
      <w:r w:rsidR="00A1791E">
        <w:t>DeBaillie</w:t>
      </w:r>
      <w:proofErr w:type="spellEnd"/>
      <w:r w:rsidR="00A1791E">
        <w:t>, Mary Fielding,</w:t>
      </w:r>
      <w:r w:rsidR="0020449B">
        <w:t xml:space="preserve"> Pat Martens, Beth Weiss, Barb </w:t>
      </w:r>
      <w:proofErr w:type="spellStart"/>
      <w:r w:rsidR="0020449B">
        <w:t>Wiedenmann</w:t>
      </w:r>
      <w:proofErr w:type="spellEnd"/>
      <w:r w:rsidR="0020449B">
        <w:t>, and Julie Abbott</w:t>
      </w:r>
      <w:r w:rsidR="00A1791E">
        <w:t>.</w:t>
      </w:r>
      <w:r>
        <w:t xml:space="preserve">  Guests included </w:t>
      </w:r>
      <w:r w:rsidR="0020449B">
        <w:t xml:space="preserve">Dylan </w:t>
      </w:r>
      <w:proofErr w:type="spellStart"/>
      <w:r w:rsidR="0020449B">
        <w:t>Schulenberg</w:t>
      </w:r>
      <w:proofErr w:type="spellEnd"/>
      <w:r w:rsidR="0020449B">
        <w:t xml:space="preserve"> and Blake Matson</w:t>
      </w:r>
      <w:r>
        <w:t>.</w:t>
      </w:r>
    </w:p>
    <w:p w:rsidR="00AE32BC" w:rsidRDefault="00AE32BC" w:rsidP="00A1791E"/>
    <w:p w:rsidR="00E2614C" w:rsidRDefault="00AE32BC" w:rsidP="00E2614C">
      <w:pPr>
        <w:pStyle w:val="ListParagraph"/>
        <w:numPr>
          <w:ilvl w:val="0"/>
          <w:numId w:val="2"/>
        </w:numPr>
      </w:pPr>
      <w:r>
        <w:t xml:space="preserve">The minutes of the </w:t>
      </w:r>
      <w:r w:rsidR="0020449B">
        <w:t>November 4</w:t>
      </w:r>
      <w:r w:rsidR="00A1791E">
        <w:t>, 2013</w:t>
      </w:r>
      <w:r>
        <w:t xml:space="preserve"> m</w:t>
      </w:r>
      <w:r w:rsidR="00782242">
        <w:t>eeting</w:t>
      </w:r>
      <w:r w:rsidR="00E2614C">
        <w:t xml:space="preserve"> were read and approved. </w:t>
      </w:r>
      <w:r w:rsidR="00A1791E">
        <w:t xml:space="preserve">(Motion by </w:t>
      </w:r>
      <w:proofErr w:type="spellStart"/>
      <w:r w:rsidR="0020449B">
        <w:t>Smolenski</w:t>
      </w:r>
      <w:proofErr w:type="spellEnd"/>
      <w:r w:rsidR="00A1791E">
        <w:t>, 2</w:t>
      </w:r>
      <w:r w:rsidR="00A1791E" w:rsidRPr="00A1791E">
        <w:rPr>
          <w:vertAlign w:val="superscript"/>
        </w:rPr>
        <w:t>nd</w:t>
      </w:r>
      <w:r w:rsidR="00A1791E">
        <w:t xml:space="preserve"> by </w:t>
      </w:r>
      <w:r w:rsidR="0020449B">
        <w:t xml:space="preserve">R. </w:t>
      </w:r>
      <w:proofErr w:type="spellStart"/>
      <w:r w:rsidR="0020449B">
        <w:t>DeShane</w:t>
      </w:r>
      <w:proofErr w:type="spellEnd"/>
      <w:r w:rsidR="00A1791E">
        <w:t>)</w:t>
      </w:r>
    </w:p>
    <w:p w:rsidR="00A1791E" w:rsidRDefault="00A1791E" w:rsidP="00A1791E"/>
    <w:p w:rsidR="00A1791E" w:rsidRDefault="00E8633E" w:rsidP="00E2614C">
      <w:pPr>
        <w:pStyle w:val="ListParagraph"/>
        <w:numPr>
          <w:ilvl w:val="0"/>
          <w:numId w:val="2"/>
        </w:numPr>
      </w:pPr>
      <w:r>
        <w:t xml:space="preserve">We had dinner.  </w:t>
      </w:r>
      <w:proofErr w:type="gramStart"/>
      <w:r>
        <w:t xml:space="preserve">It was sponsored by the </w:t>
      </w:r>
      <w:r w:rsidR="0020449B">
        <w:t>Orion Cooperative Education Club of Orion (CECO)</w:t>
      </w:r>
      <w:proofErr w:type="gramEnd"/>
      <w:r w:rsidR="0020449B">
        <w:t>.</w:t>
      </w:r>
    </w:p>
    <w:p w:rsidR="00A1791E" w:rsidRDefault="00A1791E" w:rsidP="00A1791E"/>
    <w:p w:rsidR="00A1791E" w:rsidRDefault="0020449B" w:rsidP="00E2614C">
      <w:pPr>
        <w:pStyle w:val="ListParagraph"/>
        <w:numPr>
          <w:ilvl w:val="0"/>
          <w:numId w:val="2"/>
        </w:numPr>
      </w:pPr>
      <w:r>
        <w:t xml:space="preserve">Dylan </w:t>
      </w:r>
      <w:proofErr w:type="spellStart"/>
      <w:r>
        <w:t>Schulenberg</w:t>
      </w:r>
      <w:proofErr w:type="spellEnd"/>
      <w:r>
        <w:t xml:space="preserve"> and Blake Matson of CECO </w:t>
      </w:r>
      <w:r w:rsidR="00A1791E">
        <w:t>did a short presentatio</w:t>
      </w:r>
      <w:r>
        <w:t>n highlighting their organization</w:t>
      </w:r>
      <w:r w:rsidR="00E8633E">
        <w:t>.</w:t>
      </w:r>
    </w:p>
    <w:p w:rsidR="00E2614C" w:rsidRDefault="00E2614C" w:rsidP="00E2614C"/>
    <w:p w:rsidR="00E2614C" w:rsidRDefault="0020449B" w:rsidP="00AE32BC">
      <w:pPr>
        <w:pStyle w:val="ListParagraph"/>
        <w:numPr>
          <w:ilvl w:val="0"/>
          <w:numId w:val="2"/>
        </w:numPr>
      </w:pPr>
      <w:r>
        <w:t>Jay Solomonson thanked members of the advisory council for serving this past year.  Certificates were distributed to all members in attendance.  A group photo will be taken after we adjourn to subcommittee meetings.</w:t>
      </w:r>
    </w:p>
    <w:p w:rsidR="0020449B" w:rsidRDefault="0020449B" w:rsidP="0020449B"/>
    <w:p w:rsidR="0020449B" w:rsidRDefault="0020449B" w:rsidP="00AE32BC">
      <w:pPr>
        <w:pStyle w:val="ListParagraph"/>
        <w:numPr>
          <w:ilvl w:val="0"/>
          <w:numId w:val="2"/>
        </w:numPr>
      </w:pPr>
      <w:r>
        <w:t>Jay Solomonson passed out advisory council evaluations for members to complete and turn in.</w:t>
      </w:r>
    </w:p>
    <w:p w:rsidR="00A1791E" w:rsidRDefault="00A1791E" w:rsidP="00A1791E"/>
    <w:p w:rsidR="00A1791E" w:rsidRDefault="0020449B" w:rsidP="00AE32BC">
      <w:pPr>
        <w:pStyle w:val="ListParagraph"/>
        <w:numPr>
          <w:ilvl w:val="0"/>
          <w:numId w:val="2"/>
        </w:numPr>
      </w:pPr>
      <w:r>
        <w:t>Pat Martens</w:t>
      </w:r>
      <w:r w:rsidR="00A1791E">
        <w:t xml:space="preserve"> made a motion to adjourn to the subcommittee meetings.  </w:t>
      </w:r>
      <w:r w:rsidR="00E8633E">
        <w:t xml:space="preserve">Dallas </w:t>
      </w:r>
      <w:proofErr w:type="spellStart"/>
      <w:r w:rsidR="00E8633E">
        <w:t>DeShane</w:t>
      </w:r>
      <w:proofErr w:type="spellEnd"/>
      <w:r w:rsidR="00A1791E">
        <w:t xml:space="preserve"> seconded the motion.  Motion carried.</w:t>
      </w:r>
    </w:p>
    <w:p w:rsidR="00C25DC2" w:rsidRDefault="00C25DC2" w:rsidP="00C25DC2"/>
    <w:p w:rsidR="00C25DC2" w:rsidRDefault="00C25DC2" w:rsidP="00C25DC2"/>
    <w:p w:rsidR="00C25DC2" w:rsidRDefault="00C25DC2" w:rsidP="00393BD6">
      <w:pPr>
        <w:ind w:left="576"/>
        <w:jc w:val="right"/>
      </w:pPr>
      <w:r>
        <w:t>Respectfully submitted,</w:t>
      </w:r>
    </w:p>
    <w:p w:rsidR="00C25DC2" w:rsidRDefault="00C25DC2" w:rsidP="00393BD6">
      <w:pPr>
        <w:ind w:left="576"/>
        <w:jc w:val="right"/>
      </w:pPr>
    </w:p>
    <w:p w:rsidR="00C25DC2" w:rsidRPr="004179C2" w:rsidRDefault="00C25DC2" w:rsidP="00393BD6">
      <w:pPr>
        <w:ind w:left="576"/>
        <w:jc w:val="right"/>
        <w:rPr>
          <w:rFonts w:ascii="Brush Script MT" w:hAnsi="Brush Script MT"/>
          <w:sz w:val="44"/>
          <w:szCs w:val="44"/>
        </w:rPr>
      </w:pPr>
      <w:r>
        <w:rPr>
          <w:rFonts w:ascii="Brush Script MT" w:hAnsi="Brush Script MT"/>
          <w:sz w:val="44"/>
          <w:szCs w:val="44"/>
        </w:rPr>
        <w:t>Jay Solomonson</w:t>
      </w:r>
    </w:p>
    <w:p w:rsidR="00C25DC2" w:rsidRDefault="00C25DC2" w:rsidP="00393BD6">
      <w:pPr>
        <w:ind w:left="576"/>
        <w:jc w:val="right"/>
      </w:pPr>
    </w:p>
    <w:p w:rsidR="00C25DC2" w:rsidRDefault="00C25DC2" w:rsidP="00393BD6">
      <w:pPr>
        <w:ind w:left="576"/>
        <w:jc w:val="right"/>
      </w:pPr>
      <w:r>
        <w:t xml:space="preserve">Jay Solomonson, </w:t>
      </w:r>
      <w:r w:rsidR="00393BD6">
        <w:t>CTE Director</w:t>
      </w:r>
    </w:p>
    <w:p w:rsidR="00A1791E" w:rsidRDefault="00A1791E"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43A84" w:rsidRDefault="00A43A84" w:rsidP="00A1791E"/>
    <w:p w:rsidR="00A1791E" w:rsidRPr="00A1791E" w:rsidRDefault="00A1791E" w:rsidP="00A1791E">
      <w:pPr>
        <w:rPr>
          <w:b/>
          <w:sz w:val="28"/>
          <w:szCs w:val="28"/>
        </w:rPr>
      </w:pPr>
      <w:r w:rsidRPr="00A1791E">
        <w:rPr>
          <w:b/>
          <w:sz w:val="28"/>
          <w:szCs w:val="28"/>
        </w:rPr>
        <w:lastRenderedPageBreak/>
        <w:t xml:space="preserve">II. </w:t>
      </w:r>
      <w:r>
        <w:rPr>
          <w:b/>
          <w:sz w:val="28"/>
          <w:szCs w:val="28"/>
        </w:rPr>
        <w:t xml:space="preserve">      </w:t>
      </w:r>
      <w:r w:rsidRPr="00A1791E">
        <w:rPr>
          <w:b/>
          <w:sz w:val="28"/>
          <w:szCs w:val="28"/>
        </w:rPr>
        <w:t>Subcommittee Meetings</w:t>
      </w:r>
    </w:p>
    <w:p w:rsidR="00E2614C" w:rsidRDefault="00E2614C" w:rsidP="00E2614C">
      <w:pPr>
        <w:pStyle w:val="ListParagraph"/>
      </w:pPr>
    </w:p>
    <w:p w:rsidR="00A1791E" w:rsidRDefault="00A1791E" w:rsidP="00B90713">
      <w:pPr>
        <w:pStyle w:val="ListParagraph"/>
        <w:rPr>
          <w:sz w:val="24"/>
          <w:szCs w:val="24"/>
          <w:u w:val="single"/>
        </w:rPr>
      </w:pPr>
      <w:r w:rsidRPr="00A43A84">
        <w:rPr>
          <w:sz w:val="24"/>
          <w:szCs w:val="24"/>
          <w:u w:val="single"/>
        </w:rPr>
        <w:t>Agriculture Subcommittee Meeting:</w:t>
      </w:r>
    </w:p>
    <w:p w:rsidR="00A43A84" w:rsidRPr="00A43A84" w:rsidRDefault="00A43A84" w:rsidP="00B90713">
      <w:pPr>
        <w:pStyle w:val="ListParagraph"/>
        <w:rPr>
          <w:sz w:val="24"/>
          <w:szCs w:val="24"/>
          <w:u w:val="single"/>
        </w:rPr>
      </w:pPr>
    </w:p>
    <w:p w:rsidR="00E8633E" w:rsidRDefault="00A1791E" w:rsidP="0020449B">
      <w:pPr>
        <w:pStyle w:val="ListParagraph"/>
        <w:numPr>
          <w:ilvl w:val="0"/>
          <w:numId w:val="3"/>
        </w:numPr>
        <w:rPr>
          <w:sz w:val="24"/>
          <w:szCs w:val="24"/>
        </w:rPr>
      </w:pPr>
      <w:r w:rsidRPr="00A43A84">
        <w:rPr>
          <w:sz w:val="24"/>
          <w:szCs w:val="24"/>
        </w:rPr>
        <w:t>Jay Solomonson gave a</w:t>
      </w:r>
      <w:r w:rsidR="00E8633E">
        <w:rPr>
          <w:sz w:val="24"/>
          <w:szCs w:val="24"/>
        </w:rPr>
        <w:t xml:space="preserve">n update of </w:t>
      </w:r>
      <w:r w:rsidR="0020449B">
        <w:rPr>
          <w:sz w:val="24"/>
          <w:szCs w:val="24"/>
        </w:rPr>
        <w:t xml:space="preserve">what has happened since the last meeting.  A highlight was that he </w:t>
      </w:r>
      <w:r w:rsidR="00E57658">
        <w:rPr>
          <w:sz w:val="24"/>
          <w:szCs w:val="24"/>
        </w:rPr>
        <w:t xml:space="preserve">got </w:t>
      </w:r>
      <w:bookmarkStart w:id="0" w:name="_GoBack"/>
      <w:bookmarkEnd w:id="0"/>
      <w:r w:rsidR="0020449B">
        <w:rPr>
          <w:sz w:val="24"/>
          <w:szCs w:val="24"/>
        </w:rPr>
        <w:t xml:space="preserve">two grants last month.  He received a $7000 grant to purchase a </w:t>
      </w:r>
      <w:proofErr w:type="spellStart"/>
      <w:r w:rsidR="0020449B">
        <w:rPr>
          <w:sz w:val="24"/>
          <w:szCs w:val="24"/>
        </w:rPr>
        <w:t>Torchmate</w:t>
      </w:r>
      <w:proofErr w:type="spellEnd"/>
      <w:r w:rsidR="0020449B">
        <w:rPr>
          <w:sz w:val="24"/>
          <w:szCs w:val="24"/>
        </w:rPr>
        <w:t xml:space="preserve"> CNC </w:t>
      </w:r>
      <w:proofErr w:type="gramStart"/>
      <w:r w:rsidR="0020449B">
        <w:rPr>
          <w:sz w:val="24"/>
          <w:szCs w:val="24"/>
        </w:rPr>
        <w:t>plasma cutting</w:t>
      </w:r>
      <w:proofErr w:type="gramEnd"/>
      <w:r w:rsidR="0020449B">
        <w:rPr>
          <w:sz w:val="24"/>
          <w:szCs w:val="24"/>
        </w:rPr>
        <w:t xml:space="preserve"> system for the shop as well as $3000 grant for the TLC Preschool to purchase a </w:t>
      </w:r>
      <w:proofErr w:type="spellStart"/>
      <w:r w:rsidR="0020449B">
        <w:rPr>
          <w:sz w:val="24"/>
          <w:szCs w:val="24"/>
        </w:rPr>
        <w:t>SMARTboard</w:t>
      </w:r>
      <w:proofErr w:type="spellEnd"/>
      <w:r w:rsidR="0020449B">
        <w:rPr>
          <w:sz w:val="24"/>
          <w:szCs w:val="24"/>
        </w:rPr>
        <w:t>.</w:t>
      </w:r>
    </w:p>
    <w:p w:rsidR="0020449B" w:rsidRDefault="0020449B" w:rsidP="0020449B">
      <w:pPr>
        <w:pStyle w:val="ListParagraph"/>
        <w:numPr>
          <w:ilvl w:val="0"/>
          <w:numId w:val="3"/>
        </w:numPr>
        <w:rPr>
          <w:sz w:val="24"/>
          <w:szCs w:val="24"/>
        </w:rPr>
      </w:pPr>
      <w:r>
        <w:rPr>
          <w:sz w:val="24"/>
          <w:szCs w:val="24"/>
        </w:rPr>
        <w:t>FFA activities that the chapter has participated in since the last meeting included the 212 leadership conference in Chicago, Section Parliamentary Procedure Contest (2</w:t>
      </w:r>
      <w:r w:rsidRPr="0020449B">
        <w:rPr>
          <w:sz w:val="24"/>
          <w:szCs w:val="24"/>
          <w:vertAlign w:val="superscript"/>
        </w:rPr>
        <w:t>nd</w:t>
      </w:r>
      <w:r>
        <w:rPr>
          <w:sz w:val="24"/>
          <w:szCs w:val="24"/>
        </w:rPr>
        <w:t xml:space="preserve"> place Varsity, 1</w:t>
      </w:r>
      <w:r w:rsidRPr="0020449B">
        <w:rPr>
          <w:sz w:val="24"/>
          <w:szCs w:val="24"/>
          <w:vertAlign w:val="superscript"/>
        </w:rPr>
        <w:t>st</w:t>
      </w:r>
      <w:r>
        <w:rPr>
          <w:sz w:val="24"/>
          <w:szCs w:val="24"/>
        </w:rPr>
        <w:t xml:space="preserve"> Place Novice), Section Job Interview CDE (1</w:t>
      </w:r>
      <w:r w:rsidRPr="0020449B">
        <w:rPr>
          <w:sz w:val="24"/>
          <w:szCs w:val="24"/>
          <w:vertAlign w:val="superscript"/>
        </w:rPr>
        <w:t>st</w:t>
      </w:r>
      <w:r>
        <w:rPr>
          <w:sz w:val="24"/>
          <w:szCs w:val="24"/>
        </w:rPr>
        <w:t xml:space="preserve"> Place Varsity, 2</w:t>
      </w:r>
      <w:r w:rsidRPr="0020449B">
        <w:rPr>
          <w:sz w:val="24"/>
          <w:szCs w:val="24"/>
          <w:vertAlign w:val="superscript"/>
        </w:rPr>
        <w:t>nd</w:t>
      </w:r>
      <w:r>
        <w:rPr>
          <w:sz w:val="24"/>
          <w:szCs w:val="24"/>
        </w:rPr>
        <w:t xml:space="preserve"> Place JV), State Job Interview, WIU Farm Show, Section 3 Ag Olympics (Bronze Metal), Annual Pancake Breakfast and Labor Auction, and FFA Week.</w:t>
      </w:r>
    </w:p>
    <w:p w:rsidR="00E8633E" w:rsidRPr="00E8633E" w:rsidRDefault="00E8633E" w:rsidP="00E8633E">
      <w:pPr>
        <w:pStyle w:val="ListParagraph"/>
        <w:numPr>
          <w:ilvl w:val="0"/>
          <w:numId w:val="3"/>
        </w:numPr>
        <w:rPr>
          <w:sz w:val="24"/>
          <w:szCs w:val="24"/>
        </w:rPr>
      </w:pPr>
      <w:r w:rsidRPr="00E8633E">
        <w:rPr>
          <w:sz w:val="24"/>
          <w:szCs w:val="24"/>
        </w:rPr>
        <w:t xml:space="preserve">We reviewed </w:t>
      </w:r>
      <w:r w:rsidR="0020449B">
        <w:rPr>
          <w:sz w:val="24"/>
          <w:szCs w:val="24"/>
        </w:rPr>
        <w:t xml:space="preserve">this year’s goals and discussed accomplishments.  Goal 1 was to increase enrollment in Ag Classes.  This year we have 63 Ag Students.  Next year we have 72 signed up.  We had a lengthy discussion on how to increase FFA member involvement.  Suggestions included keeping the parents updated on upcoming events.  Possible ways include the </w:t>
      </w:r>
      <w:proofErr w:type="spellStart"/>
      <w:r w:rsidR="0020449B">
        <w:rPr>
          <w:sz w:val="24"/>
          <w:szCs w:val="24"/>
        </w:rPr>
        <w:t>Chargergram</w:t>
      </w:r>
      <w:proofErr w:type="spellEnd"/>
      <w:r w:rsidR="0020449B">
        <w:rPr>
          <w:sz w:val="24"/>
          <w:szCs w:val="24"/>
        </w:rPr>
        <w:t>, Facebook, or newsletters by mail.  The 2</w:t>
      </w:r>
      <w:r w:rsidR="0020449B" w:rsidRPr="0020449B">
        <w:rPr>
          <w:sz w:val="24"/>
          <w:szCs w:val="24"/>
          <w:vertAlign w:val="superscript"/>
        </w:rPr>
        <w:t>nd</w:t>
      </w:r>
      <w:r w:rsidR="0020449B">
        <w:rPr>
          <w:sz w:val="24"/>
          <w:szCs w:val="24"/>
        </w:rPr>
        <w:t xml:space="preserve"> goal was to make the Ag room more inviting.  Jay discussed painting the Ag room with Mr. </w:t>
      </w:r>
      <w:proofErr w:type="spellStart"/>
      <w:r w:rsidR="0020449B">
        <w:rPr>
          <w:sz w:val="24"/>
          <w:szCs w:val="24"/>
        </w:rPr>
        <w:t>Debaillie</w:t>
      </w:r>
      <w:proofErr w:type="spellEnd"/>
      <w:r w:rsidR="0020449B">
        <w:rPr>
          <w:sz w:val="24"/>
          <w:szCs w:val="24"/>
        </w:rPr>
        <w:t>, which he approved.  It just needs to get done when the weather is nicer.  The 3</w:t>
      </w:r>
      <w:r w:rsidR="0020449B" w:rsidRPr="0020449B">
        <w:rPr>
          <w:sz w:val="24"/>
          <w:szCs w:val="24"/>
          <w:vertAlign w:val="superscript"/>
        </w:rPr>
        <w:t>rd</w:t>
      </w:r>
      <w:r w:rsidR="0020449B">
        <w:rPr>
          <w:sz w:val="24"/>
          <w:szCs w:val="24"/>
        </w:rPr>
        <w:t xml:space="preserve"> goal was to promote the Ag program more throughout the school.  Mr. </w:t>
      </w:r>
      <w:proofErr w:type="spellStart"/>
      <w:r w:rsidR="0020449B">
        <w:rPr>
          <w:sz w:val="24"/>
          <w:szCs w:val="24"/>
        </w:rPr>
        <w:t>Debaillie</w:t>
      </w:r>
      <w:proofErr w:type="spellEnd"/>
      <w:r w:rsidR="0020449B">
        <w:rPr>
          <w:sz w:val="24"/>
          <w:szCs w:val="24"/>
        </w:rPr>
        <w:t xml:space="preserve"> said we could start putting awards in one of the display cases in the commons.  </w:t>
      </w:r>
    </w:p>
    <w:p w:rsidR="00E8633E" w:rsidRPr="00E8633E" w:rsidRDefault="00E8633E" w:rsidP="0020449B">
      <w:pPr>
        <w:pStyle w:val="ListParagraph"/>
        <w:numPr>
          <w:ilvl w:val="0"/>
          <w:numId w:val="3"/>
        </w:numPr>
        <w:rPr>
          <w:sz w:val="24"/>
          <w:szCs w:val="24"/>
        </w:rPr>
      </w:pPr>
      <w:r>
        <w:rPr>
          <w:sz w:val="24"/>
          <w:szCs w:val="24"/>
        </w:rPr>
        <w:t xml:space="preserve">Jay </w:t>
      </w:r>
      <w:r w:rsidR="0020449B">
        <w:rPr>
          <w:sz w:val="24"/>
          <w:szCs w:val="24"/>
        </w:rPr>
        <w:t xml:space="preserve">then gave a quick tour of the shop and showed agriculture subcommittee members the new </w:t>
      </w:r>
      <w:proofErr w:type="spellStart"/>
      <w:r w:rsidR="0020449B">
        <w:rPr>
          <w:sz w:val="24"/>
          <w:szCs w:val="24"/>
        </w:rPr>
        <w:t>Torchmate</w:t>
      </w:r>
      <w:proofErr w:type="spellEnd"/>
      <w:r w:rsidR="0020449B">
        <w:rPr>
          <w:sz w:val="24"/>
          <w:szCs w:val="24"/>
        </w:rPr>
        <w:t>.</w:t>
      </w:r>
    </w:p>
    <w:p w:rsidR="00A43A84" w:rsidRPr="00A43A84" w:rsidRDefault="00A43A84" w:rsidP="00393BD6">
      <w:pPr>
        <w:rPr>
          <w:sz w:val="24"/>
          <w:szCs w:val="24"/>
          <w:u w:val="single"/>
        </w:rPr>
      </w:pPr>
    </w:p>
    <w:p w:rsidR="00C25DC2" w:rsidRPr="0020449B" w:rsidRDefault="00C25DC2" w:rsidP="0020449B">
      <w:pPr>
        <w:rPr>
          <w:sz w:val="24"/>
          <w:szCs w:val="24"/>
          <w:u w:val="single"/>
        </w:rPr>
      </w:pPr>
      <w:r w:rsidRPr="0020449B">
        <w:rPr>
          <w:sz w:val="24"/>
          <w:szCs w:val="24"/>
          <w:u w:val="single"/>
        </w:rPr>
        <w:t>Business Subcommittee Meeting:</w:t>
      </w:r>
    </w:p>
    <w:p w:rsidR="00A43A84" w:rsidRPr="00A43A84" w:rsidRDefault="00A43A84" w:rsidP="00C25DC2">
      <w:pPr>
        <w:pStyle w:val="ListParagraph"/>
        <w:rPr>
          <w:sz w:val="24"/>
          <w:szCs w:val="24"/>
          <w:u w:val="single"/>
        </w:rPr>
      </w:pPr>
    </w:p>
    <w:p w:rsidR="007D4659" w:rsidRDefault="0020449B" w:rsidP="007D4659">
      <w:pPr>
        <w:rPr>
          <w:sz w:val="24"/>
        </w:rPr>
      </w:pPr>
      <w:r>
        <w:rPr>
          <w:sz w:val="24"/>
        </w:rPr>
        <w:t>March 3, 2014</w:t>
      </w:r>
    </w:p>
    <w:p w:rsidR="007D4659" w:rsidRDefault="007D4659" w:rsidP="007D4659">
      <w:pPr>
        <w:rPr>
          <w:sz w:val="24"/>
        </w:rPr>
      </w:pPr>
      <w:r>
        <w:rPr>
          <w:sz w:val="24"/>
        </w:rPr>
        <w:t>CAC Business Subcommittee Meeting Minutes</w:t>
      </w:r>
    </w:p>
    <w:p w:rsidR="007D4659" w:rsidRDefault="007D4659" w:rsidP="007D4659">
      <w:pPr>
        <w:rPr>
          <w:sz w:val="24"/>
        </w:rPr>
      </w:pPr>
    </w:p>
    <w:p w:rsidR="007D4659" w:rsidRDefault="007D4659" w:rsidP="007D4659">
      <w:pPr>
        <w:pStyle w:val="ListParagraph"/>
        <w:numPr>
          <w:ilvl w:val="0"/>
          <w:numId w:val="17"/>
        </w:numPr>
        <w:spacing w:after="200" w:line="276" w:lineRule="auto"/>
        <w:ind w:left="360"/>
        <w:rPr>
          <w:sz w:val="24"/>
        </w:rPr>
      </w:pPr>
      <w:r>
        <w:rPr>
          <w:sz w:val="24"/>
        </w:rPr>
        <w:t xml:space="preserve">Update subcommittees on departmental activities </w:t>
      </w:r>
      <w:r w:rsidR="0020449B">
        <w:rPr>
          <w:sz w:val="24"/>
        </w:rPr>
        <w:t>since the last meeting</w:t>
      </w:r>
    </w:p>
    <w:p w:rsidR="007D4659" w:rsidRDefault="007D4659" w:rsidP="007D4659">
      <w:pPr>
        <w:pStyle w:val="ListParagraph"/>
        <w:numPr>
          <w:ilvl w:val="1"/>
          <w:numId w:val="17"/>
        </w:numPr>
        <w:spacing w:after="200" w:line="276" w:lineRule="auto"/>
        <w:rPr>
          <w:sz w:val="24"/>
        </w:rPr>
      </w:pPr>
      <w:r>
        <w:rPr>
          <w:sz w:val="24"/>
        </w:rPr>
        <w:t>Marcy Wegerer gave the committee an update on activities and units currently happening w</w:t>
      </w:r>
      <w:r w:rsidR="0020449B">
        <w:rPr>
          <w:sz w:val="24"/>
        </w:rPr>
        <w:t>ithin the department’s classes.</w:t>
      </w:r>
    </w:p>
    <w:p w:rsidR="007D4659" w:rsidRDefault="007D4659" w:rsidP="007D4659">
      <w:pPr>
        <w:pStyle w:val="ListParagraph"/>
        <w:ind w:left="1440"/>
        <w:rPr>
          <w:sz w:val="24"/>
        </w:rPr>
      </w:pPr>
    </w:p>
    <w:p w:rsidR="007D4659" w:rsidRDefault="007D4659" w:rsidP="007D4659">
      <w:pPr>
        <w:pStyle w:val="ListParagraph"/>
        <w:numPr>
          <w:ilvl w:val="0"/>
          <w:numId w:val="17"/>
        </w:numPr>
        <w:spacing w:after="200" w:line="276" w:lineRule="auto"/>
        <w:ind w:left="360"/>
        <w:rPr>
          <w:sz w:val="24"/>
        </w:rPr>
      </w:pPr>
      <w:r>
        <w:rPr>
          <w:sz w:val="24"/>
        </w:rPr>
        <w:t>Review Progress of Departmental Goals/Needs &amp; Wants for Year</w:t>
      </w:r>
      <w:r w:rsidR="0020449B">
        <w:rPr>
          <w:sz w:val="24"/>
        </w:rPr>
        <w:t xml:space="preserve"> and Accomplishments Made:</w:t>
      </w:r>
    </w:p>
    <w:p w:rsidR="007D4659" w:rsidRDefault="0020449B" w:rsidP="007D4659">
      <w:pPr>
        <w:pStyle w:val="ListParagraph"/>
        <w:numPr>
          <w:ilvl w:val="2"/>
          <w:numId w:val="17"/>
        </w:numPr>
        <w:spacing w:after="200" w:line="276" w:lineRule="auto"/>
        <w:rPr>
          <w:sz w:val="24"/>
        </w:rPr>
      </w:pPr>
      <w:r>
        <w:rPr>
          <w:sz w:val="24"/>
        </w:rPr>
        <w:t xml:space="preserve">Marcy </w:t>
      </w:r>
      <w:proofErr w:type="spellStart"/>
      <w:r>
        <w:rPr>
          <w:sz w:val="24"/>
        </w:rPr>
        <w:t>Wegerer</w:t>
      </w:r>
      <w:proofErr w:type="spellEnd"/>
      <w:r>
        <w:rPr>
          <w:sz w:val="24"/>
        </w:rPr>
        <w:t xml:space="preserve"> updated the members on the progress made related to each of the following departmental goals/needs &amp; wants:</w:t>
      </w:r>
    </w:p>
    <w:p w:rsidR="0020449B" w:rsidRDefault="00E57658" w:rsidP="00E57658">
      <w:pPr>
        <w:pStyle w:val="ListParagraph"/>
        <w:numPr>
          <w:ilvl w:val="3"/>
          <w:numId w:val="17"/>
        </w:numPr>
        <w:spacing w:after="200" w:line="276" w:lineRule="auto"/>
        <w:rPr>
          <w:sz w:val="24"/>
        </w:rPr>
      </w:pPr>
      <w:r>
        <w:rPr>
          <w:sz w:val="24"/>
        </w:rPr>
        <w:t xml:space="preserve">Final decisions regarding Formatting and Accounting II as course offerings for next year will depend on enrollment numbers.  Students have turned in their course requests for next year and the schedule for next year is in the process of being built by Mr. </w:t>
      </w:r>
      <w:proofErr w:type="spellStart"/>
      <w:r>
        <w:rPr>
          <w:sz w:val="24"/>
        </w:rPr>
        <w:t>DeBaillie</w:t>
      </w:r>
      <w:proofErr w:type="spellEnd"/>
      <w:r>
        <w:rPr>
          <w:sz w:val="24"/>
        </w:rPr>
        <w:t xml:space="preserve"> and Ms. </w:t>
      </w:r>
      <w:proofErr w:type="spellStart"/>
      <w:r>
        <w:rPr>
          <w:sz w:val="24"/>
        </w:rPr>
        <w:t>Bakner</w:t>
      </w:r>
      <w:proofErr w:type="spellEnd"/>
      <w:r>
        <w:rPr>
          <w:sz w:val="24"/>
        </w:rPr>
        <w:t>.  If enrollment numbers are sufficient, these classes should be offered next year.</w:t>
      </w:r>
    </w:p>
    <w:p w:rsidR="00E57658" w:rsidRDefault="00E57658" w:rsidP="00E57658">
      <w:pPr>
        <w:pStyle w:val="ListParagraph"/>
        <w:numPr>
          <w:ilvl w:val="3"/>
          <w:numId w:val="17"/>
        </w:numPr>
        <w:spacing w:after="200" w:line="276" w:lineRule="auto"/>
        <w:rPr>
          <w:sz w:val="24"/>
        </w:rPr>
      </w:pPr>
      <w:r>
        <w:rPr>
          <w:sz w:val="24"/>
        </w:rPr>
        <w:t xml:space="preserve">Marcy will talk with Kyle Taylor (IT) and Mr. </w:t>
      </w:r>
      <w:proofErr w:type="spellStart"/>
      <w:r>
        <w:rPr>
          <w:sz w:val="24"/>
        </w:rPr>
        <w:t>DeBaillie</w:t>
      </w:r>
      <w:proofErr w:type="spellEnd"/>
      <w:r>
        <w:rPr>
          <w:sz w:val="24"/>
        </w:rPr>
        <w:t xml:space="preserve"> about the possibility of updating to a more current version of Microsoft Office.  Following the switchover to </w:t>
      </w:r>
      <w:proofErr w:type="spellStart"/>
      <w:r>
        <w:rPr>
          <w:sz w:val="24"/>
        </w:rPr>
        <w:t>gmail</w:t>
      </w:r>
      <w:proofErr w:type="spellEnd"/>
      <w:r>
        <w:rPr>
          <w:sz w:val="24"/>
        </w:rPr>
        <w:t xml:space="preserve"> for district email service, Mrs. </w:t>
      </w:r>
      <w:proofErr w:type="spellStart"/>
      <w:r>
        <w:rPr>
          <w:sz w:val="24"/>
        </w:rPr>
        <w:t>Wegerer</w:t>
      </w:r>
      <w:proofErr w:type="spellEnd"/>
      <w:r>
        <w:rPr>
          <w:sz w:val="24"/>
        </w:rPr>
        <w:t xml:space="preserve"> has learned that the Outlook component of Microsoft Office, which was being taught as part of Computer </w:t>
      </w:r>
      <w:r>
        <w:rPr>
          <w:sz w:val="24"/>
        </w:rPr>
        <w:lastRenderedPageBreak/>
        <w:t>Concepts, will most likely not work well in the future.  Adjustments will need to be made to curriculum for this class next year as a result.  There was some discussion by the committee members as to why this was not something that was considered prior to the switchover.  Denise Jacobsen also suggested the possibility of requesting software updates through the OEF grants.</w:t>
      </w:r>
    </w:p>
    <w:p w:rsidR="00E57658" w:rsidRDefault="00E57658" w:rsidP="00E57658">
      <w:pPr>
        <w:pStyle w:val="ListParagraph"/>
        <w:numPr>
          <w:ilvl w:val="3"/>
          <w:numId w:val="17"/>
        </w:numPr>
        <w:spacing w:after="200" w:line="276" w:lineRule="auto"/>
        <w:rPr>
          <w:sz w:val="24"/>
        </w:rPr>
      </w:pPr>
      <w:r>
        <w:rPr>
          <w:sz w:val="24"/>
        </w:rPr>
        <w:t xml:space="preserve">The </w:t>
      </w:r>
      <w:proofErr w:type="spellStart"/>
      <w:r>
        <w:rPr>
          <w:sz w:val="24"/>
        </w:rPr>
        <w:t>SMARTboard</w:t>
      </w:r>
      <w:proofErr w:type="spellEnd"/>
      <w:r>
        <w:rPr>
          <w:sz w:val="24"/>
        </w:rPr>
        <w:t xml:space="preserve"> has been moved from A-2 to A-13 and Mrs. </w:t>
      </w:r>
      <w:proofErr w:type="spellStart"/>
      <w:r>
        <w:rPr>
          <w:sz w:val="24"/>
        </w:rPr>
        <w:t>Wegerer</w:t>
      </w:r>
      <w:proofErr w:type="spellEnd"/>
      <w:r>
        <w:rPr>
          <w:sz w:val="24"/>
        </w:rPr>
        <w:t xml:space="preserve"> has been using it in several of the classes.</w:t>
      </w:r>
    </w:p>
    <w:p w:rsidR="007D4659" w:rsidRDefault="007D4659" w:rsidP="007D4659">
      <w:pPr>
        <w:pStyle w:val="ListParagraph"/>
        <w:ind w:left="2160"/>
        <w:rPr>
          <w:sz w:val="24"/>
        </w:rPr>
      </w:pPr>
    </w:p>
    <w:p w:rsidR="007D4659" w:rsidRDefault="007D4659" w:rsidP="007D4659">
      <w:pPr>
        <w:pStyle w:val="ListParagraph"/>
        <w:numPr>
          <w:ilvl w:val="0"/>
          <w:numId w:val="17"/>
        </w:numPr>
        <w:spacing w:after="200" w:line="276" w:lineRule="auto"/>
        <w:rPr>
          <w:sz w:val="24"/>
        </w:rPr>
      </w:pPr>
      <w:r>
        <w:rPr>
          <w:sz w:val="24"/>
        </w:rPr>
        <w:t>Discuss Curriculum/Course Changes</w:t>
      </w:r>
    </w:p>
    <w:p w:rsidR="007D4659" w:rsidRPr="002969F0" w:rsidRDefault="00E57658" w:rsidP="007D4659">
      <w:pPr>
        <w:pStyle w:val="ListParagraph"/>
        <w:numPr>
          <w:ilvl w:val="1"/>
          <w:numId w:val="17"/>
        </w:numPr>
        <w:spacing w:after="200" w:line="276" w:lineRule="auto"/>
        <w:rPr>
          <w:sz w:val="24"/>
        </w:rPr>
      </w:pPr>
      <w:r>
        <w:rPr>
          <w:sz w:val="24"/>
        </w:rPr>
        <w:t xml:space="preserve">Mrs. </w:t>
      </w:r>
      <w:proofErr w:type="spellStart"/>
      <w:r>
        <w:rPr>
          <w:sz w:val="24"/>
        </w:rPr>
        <w:t>Wegerer</w:t>
      </w:r>
      <w:proofErr w:type="spellEnd"/>
      <w:r>
        <w:rPr>
          <w:sz w:val="24"/>
        </w:rPr>
        <w:t xml:space="preserve"> thanked the current members for their service this year and encouraged each of them to contact her if they would be willing to serve again next year or have a suggestion for another community member who they think might be willing to serve.</w:t>
      </w:r>
    </w:p>
    <w:p w:rsidR="00A43A84" w:rsidRPr="00A43A84" w:rsidRDefault="00A43A84" w:rsidP="00AE32BC">
      <w:pPr>
        <w:pStyle w:val="ListParagraph"/>
        <w:ind w:left="1080"/>
        <w:rPr>
          <w:sz w:val="24"/>
          <w:szCs w:val="24"/>
        </w:rPr>
      </w:pPr>
    </w:p>
    <w:p w:rsidR="00C25DC2" w:rsidRPr="0020449B" w:rsidRDefault="00C25DC2" w:rsidP="0020449B">
      <w:pPr>
        <w:rPr>
          <w:sz w:val="24"/>
          <w:szCs w:val="24"/>
          <w:u w:val="single"/>
        </w:rPr>
      </w:pPr>
      <w:r w:rsidRPr="0020449B">
        <w:rPr>
          <w:sz w:val="24"/>
          <w:szCs w:val="24"/>
          <w:u w:val="single"/>
        </w:rPr>
        <w:t>Family and Consumer Science Subcommittee Meeting:</w:t>
      </w:r>
    </w:p>
    <w:p w:rsidR="0020449B" w:rsidRDefault="0020449B" w:rsidP="00C25DC2">
      <w:pPr>
        <w:pStyle w:val="ListParagraph"/>
        <w:rPr>
          <w:sz w:val="24"/>
          <w:szCs w:val="24"/>
          <w:u w:val="single"/>
        </w:rPr>
      </w:pPr>
    </w:p>
    <w:p w:rsidR="0020449B" w:rsidRPr="0020449B" w:rsidRDefault="0020449B" w:rsidP="0020449B">
      <w:pPr>
        <w:rPr>
          <w:sz w:val="24"/>
          <w:szCs w:val="24"/>
        </w:rPr>
      </w:pPr>
      <w:r w:rsidRPr="0020449B">
        <w:rPr>
          <w:sz w:val="24"/>
          <w:szCs w:val="24"/>
        </w:rPr>
        <w:t xml:space="preserve">Attendance:  Mrs. Tina </w:t>
      </w:r>
      <w:proofErr w:type="spellStart"/>
      <w:r w:rsidRPr="0020449B">
        <w:rPr>
          <w:sz w:val="24"/>
          <w:szCs w:val="24"/>
        </w:rPr>
        <w:t>Poel</w:t>
      </w:r>
      <w:proofErr w:type="spellEnd"/>
      <w:r w:rsidRPr="0020449B">
        <w:rPr>
          <w:sz w:val="24"/>
          <w:szCs w:val="24"/>
        </w:rPr>
        <w:t xml:space="preserve">, Marla </w:t>
      </w:r>
      <w:proofErr w:type="spellStart"/>
      <w:r w:rsidRPr="0020449B">
        <w:rPr>
          <w:sz w:val="24"/>
          <w:szCs w:val="24"/>
        </w:rPr>
        <w:t>Smolenski</w:t>
      </w:r>
      <w:proofErr w:type="spellEnd"/>
      <w:r w:rsidRPr="0020449B">
        <w:rPr>
          <w:sz w:val="24"/>
          <w:szCs w:val="24"/>
        </w:rPr>
        <w:t xml:space="preserve">, Beth Weiss, </w:t>
      </w:r>
      <w:proofErr w:type="gramStart"/>
      <w:r w:rsidRPr="0020449B">
        <w:rPr>
          <w:sz w:val="24"/>
          <w:szCs w:val="24"/>
        </w:rPr>
        <w:t>Kim</w:t>
      </w:r>
      <w:proofErr w:type="gramEnd"/>
      <w:r w:rsidRPr="0020449B">
        <w:rPr>
          <w:sz w:val="24"/>
          <w:szCs w:val="24"/>
        </w:rPr>
        <w:t xml:space="preserve"> Nightingale</w:t>
      </w:r>
    </w:p>
    <w:p w:rsidR="0020449B" w:rsidRPr="0020449B" w:rsidRDefault="0020449B" w:rsidP="0020449B">
      <w:pPr>
        <w:rPr>
          <w:sz w:val="24"/>
          <w:szCs w:val="24"/>
        </w:rPr>
      </w:pPr>
    </w:p>
    <w:p w:rsidR="0020449B" w:rsidRPr="0020449B" w:rsidRDefault="0020449B" w:rsidP="0020449B">
      <w:pPr>
        <w:rPr>
          <w:sz w:val="24"/>
          <w:szCs w:val="24"/>
        </w:rPr>
      </w:pPr>
      <w:r w:rsidRPr="0020449B">
        <w:rPr>
          <w:sz w:val="24"/>
          <w:szCs w:val="24"/>
        </w:rPr>
        <w:t xml:space="preserve">Mrs. </w:t>
      </w:r>
      <w:proofErr w:type="spellStart"/>
      <w:r w:rsidRPr="0020449B">
        <w:rPr>
          <w:sz w:val="24"/>
          <w:szCs w:val="24"/>
        </w:rPr>
        <w:t>Poel</w:t>
      </w:r>
      <w:proofErr w:type="spellEnd"/>
      <w:r w:rsidRPr="0020449B">
        <w:rPr>
          <w:sz w:val="24"/>
          <w:szCs w:val="24"/>
        </w:rPr>
        <w:t xml:space="preserve"> updated the committee on departmental </w:t>
      </w:r>
      <w:proofErr w:type="spellStart"/>
      <w:r w:rsidRPr="0020449B">
        <w:rPr>
          <w:sz w:val="24"/>
          <w:szCs w:val="24"/>
        </w:rPr>
        <w:t>activites</w:t>
      </w:r>
      <w:proofErr w:type="spellEnd"/>
      <w:r w:rsidRPr="0020449B">
        <w:rPr>
          <w:sz w:val="24"/>
          <w:szCs w:val="24"/>
        </w:rPr>
        <w:t xml:space="preserve"> since the last meeting.  A number of speakers have presented to students in the department on various topics.</w:t>
      </w:r>
    </w:p>
    <w:p w:rsidR="0020449B" w:rsidRPr="0020449B" w:rsidRDefault="0020449B" w:rsidP="0020449B">
      <w:pPr>
        <w:rPr>
          <w:sz w:val="24"/>
          <w:szCs w:val="24"/>
        </w:rPr>
      </w:pPr>
    </w:p>
    <w:p w:rsidR="0020449B" w:rsidRPr="0020449B" w:rsidRDefault="0020449B" w:rsidP="0020449B">
      <w:pPr>
        <w:rPr>
          <w:sz w:val="24"/>
          <w:szCs w:val="24"/>
        </w:rPr>
      </w:pPr>
      <w:r w:rsidRPr="0020449B">
        <w:rPr>
          <w:sz w:val="24"/>
          <w:szCs w:val="24"/>
        </w:rPr>
        <w:t xml:space="preserve"> The committee reviewed goals/needs/wants for the current year and the progress toward accomplishing these goals.  The department has acquired the Empathy Belly, Infant, and Cope 24 Curriculum. Mrs. </w:t>
      </w:r>
      <w:proofErr w:type="spellStart"/>
      <w:r w:rsidRPr="0020449B">
        <w:rPr>
          <w:sz w:val="24"/>
          <w:szCs w:val="24"/>
        </w:rPr>
        <w:t>Poel</w:t>
      </w:r>
      <w:proofErr w:type="spellEnd"/>
      <w:r w:rsidRPr="0020449B">
        <w:rPr>
          <w:sz w:val="24"/>
          <w:szCs w:val="24"/>
        </w:rPr>
        <w:t xml:space="preserve"> demonstrated the Empathy Belly and Infant and discussed how these items have been incorporated into the curriculum. The committee also previewed a video clip from the Cope 24 Curriculum.</w:t>
      </w:r>
    </w:p>
    <w:p w:rsidR="0020449B" w:rsidRPr="0020449B" w:rsidRDefault="0020449B" w:rsidP="0020449B">
      <w:pPr>
        <w:rPr>
          <w:sz w:val="24"/>
          <w:szCs w:val="24"/>
        </w:rPr>
      </w:pPr>
    </w:p>
    <w:p w:rsidR="0020449B" w:rsidRPr="0020449B" w:rsidRDefault="0020449B" w:rsidP="0020449B">
      <w:pPr>
        <w:rPr>
          <w:sz w:val="24"/>
          <w:szCs w:val="24"/>
        </w:rPr>
      </w:pPr>
      <w:r w:rsidRPr="0020449B">
        <w:rPr>
          <w:sz w:val="24"/>
          <w:szCs w:val="24"/>
        </w:rPr>
        <w:t xml:space="preserve">The following </w:t>
      </w:r>
      <w:proofErr w:type="gramStart"/>
      <w:r w:rsidRPr="0020449B">
        <w:rPr>
          <w:sz w:val="24"/>
          <w:szCs w:val="24"/>
        </w:rPr>
        <w:t>long term</w:t>
      </w:r>
      <w:proofErr w:type="gramEnd"/>
      <w:r w:rsidRPr="0020449B">
        <w:rPr>
          <w:sz w:val="24"/>
          <w:szCs w:val="24"/>
        </w:rPr>
        <w:t xml:space="preserve"> goals were discussed and methods to accomplish these goals were brainstormed:</w:t>
      </w:r>
    </w:p>
    <w:p w:rsidR="0020449B" w:rsidRPr="0020449B" w:rsidRDefault="0020449B" w:rsidP="0020449B">
      <w:pPr>
        <w:numPr>
          <w:ilvl w:val="0"/>
          <w:numId w:val="18"/>
        </w:numPr>
        <w:rPr>
          <w:sz w:val="24"/>
          <w:szCs w:val="24"/>
        </w:rPr>
      </w:pPr>
      <w:r w:rsidRPr="0020449B">
        <w:rPr>
          <w:sz w:val="24"/>
          <w:szCs w:val="24"/>
        </w:rPr>
        <w:t xml:space="preserve">Kitchen remodel </w:t>
      </w:r>
    </w:p>
    <w:p w:rsidR="0020449B" w:rsidRPr="0020449B" w:rsidRDefault="0020449B" w:rsidP="0020449B">
      <w:pPr>
        <w:rPr>
          <w:sz w:val="24"/>
          <w:szCs w:val="24"/>
        </w:rPr>
      </w:pPr>
      <w:r w:rsidRPr="0020449B">
        <w:rPr>
          <w:sz w:val="24"/>
          <w:szCs w:val="24"/>
        </w:rPr>
        <w:tab/>
        <w:t>- Compile a list of the organizations that use the kitchen and enlist their help to subsidize the project.</w:t>
      </w:r>
    </w:p>
    <w:p w:rsidR="0020449B" w:rsidRPr="0020449B" w:rsidRDefault="0020449B" w:rsidP="0020449B">
      <w:pPr>
        <w:rPr>
          <w:sz w:val="24"/>
          <w:szCs w:val="24"/>
        </w:rPr>
      </w:pPr>
      <w:r w:rsidRPr="0020449B">
        <w:rPr>
          <w:sz w:val="24"/>
          <w:szCs w:val="24"/>
        </w:rPr>
        <w:tab/>
        <w:t>- Rent the Empathy Belly</w:t>
      </w:r>
    </w:p>
    <w:p w:rsidR="0020449B" w:rsidRPr="0020449B" w:rsidRDefault="0020449B" w:rsidP="0020449B">
      <w:pPr>
        <w:rPr>
          <w:sz w:val="24"/>
          <w:szCs w:val="24"/>
        </w:rPr>
      </w:pPr>
      <w:r w:rsidRPr="0020449B">
        <w:rPr>
          <w:sz w:val="24"/>
          <w:szCs w:val="24"/>
        </w:rPr>
        <w:tab/>
        <w:t>- Auction students to do work for area businesses or residents</w:t>
      </w:r>
    </w:p>
    <w:p w:rsidR="0020449B" w:rsidRPr="0020449B" w:rsidRDefault="0020449B" w:rsidP="0020449B">
      <w:pPr>
        <w:rPr>
          <w:sz w:val="24"/>
          <w:szCs w:val="24"/>
        </w:rPr>
      </w:pPr>
      <w:r w:rsidRPr="0020449B">
        <w:rPr>
          <w:sz w:val="24"/>
          <w:szCs w:val="24"/>
        </w:rPr>
        <w:tab/>
        <w:t>- Open a “Café” in the classroom in the morning</w:t>
      </w:r>
      <w:r>
        <w:rPr>
          <w:sz w:val="24"/>
          <w:szCs w:val="24"/>
        </w:rPr>
        <w:t xml:space="preserve"> for students to purchase food </w:t>
      </w:r>
      <w:r w:rsidRPr="0020449B">
        <w:rPr>
          <w:sz w:val="24"/>
          <w:szCs w:val="24"/>
        </w:rPr>
        <w:t>items and beverages.</w:t>
      </w:r>
    </w:p>
    <w:p w:rsidR="0020449B" w:rsidRPr="0020449B" w:rsidRDefault="0020449B" w:rsidP="0020449B">
      <w:pPr>
        <w:rPr>
          <w:sz w:val="24"/>
          <w:szCs w:val="24"/>
        </w:rPr>
      </w:pPr>
      <w:r w:rsidRPr="0020449B">
        <w:rPr>
          <w:sz w:val="24"/>
          <w:szCs w:val="24"/>
        </w:rPr>
        <w:tab/>
        <w:t>-Rent the kitchen</w:t>
      </w:r>
    </w:p>
    <w:p w:rsidR="0020449B" w:rsidRPr="0020449B" w:rsidRDefault="0020449B" w:rsidP="0020449B">
      <w:pPr>
        <w:rPr>
          <w:sz w:val="24"/>
          <w:szCs w:val="24"/>
        </w:rPr>
      </w:pPr>
    </w:p>
    <w:p w:rsidR="0020449B" w:rsidRPr="0020449B" w:rsidRDefault="0020449B" w:rsidP="0020449B">
      <w:pPr>
        <w:numPr>
          <w:ilvl w:val="0"/>
          <w:numId w:val="18"/>
        </w:numPr>
        <w:rPr>
          <w:sz w:val="24"/>
          <w:szCs w:val="24"/>
        </w:rPr>
      </w:pPr>
      <w:r w:rsidRPr="0020449B">
        <w:rPr>
          <w:sz w:val="24"/>
          <w:szCs w:val="24"/>
        </w:rPr>
        <w:t>Continue to increase the relevancy of the curriculum</w:t>
      </w:r>
    </w:p>
    <w:p w:rsidR="0020449B" w:rsidRPr="0020449B" w:rsidRDefault="0020449B" w:rsidP="0020449B">
      <w:pPr>
        <w:ind w:left="360"/>
        <w:rPr>
          <w:sz w:val="24"/>
          <w:szCs w:val="24"/>
        </w:rPr>
      </w:pPr>
      <w:r w:rsidRPr="0020449B">
        <w:rPr>
          <w:sz w:val="24"/>
          <w:szCs w:val="24"/>
        </w:rPr>
        <w:tab/>
        <w:t>- Advisory Council members create a list of skills/needs that today</w:t>
      </w:r>
      <w:r>
        <w:rPr>
          <w:sz w:val="24"/>
          <w:szCs w:val="24"/>
        </w:rPr>
        <w:t xml:space="preserve">’s students </w:t>
      </w:r>
      <w:r w:rsidRPr="0020449B">
        <w:rPr>
          <w:sz w:val="24"/>
          <w:szCs w:val="24"/>
        </w:rPr>
        <w:t>should have in the area of family and consumer science.</w:t>
      </w:r>
    </w:p>
    <w:p w:rsidR="0020449B" w:rsidRPr="0020449B" w:rsidRDefault="0020449B" w:rsidP="0020449B">
      <w:pPr>
        <w:rPr>
          <w:sz w:val="24"/>
          <w:szCs w:val="24"/>
        </w:rPr>
      </w:pPr>
    </w:p>
    <w:p w:rsidR="0020449B" w:rsidRPr="0020449B" w:rsidRDefault="0020449B" w:rsidP="0020449B">
      <w:pPr>
        <w:rPr>
          <w:sz w:val="24"/>
          <w:szCs w:val="24"/>
        </w:rPr>
      </w:pPr>
    </w:p>
    <w:p w:rsidR="00DD7377" w:rsidRPr="0020449B" w:rsidRDefault="00DD7377" w:rsidP="0020449B">
      <w:pPr>
        <w:pStyle w:val="ListParagraph"/>
        <w:ind w:left="1800"/>
        <w:rPr>
          <w:sz w:val="24"/>
          <w:szCs w:val="24"/>
        </w:rPr>
      </w:pPr>
    </w:p>
    <w:sectPr w:rsidR="00DD7377" w:rsidRPr="0020449B" w:rsidSect="00C25DC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9B" w:rsidRDefault="0020449B" w:rsidP="00FE5123">
      <w:r>
        <w:separator/>
      </w:r>
    </w:p>
  </w:endnote>
  <w:endnote w:type="continuationSeparator" w:id="0">
    <w:p w:rsidR="0020449B" w:rsidRDefault="0020449B" w:rsidP="00F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49B" w:rsidRDefault="0020449B">
    <w:pPr>
      <w:pStyle w:val="Footer"/>
      <w:jc w:val="center"/>
    </w:pPr>
  </w:p>
  <w:p w:rsidR="0020449B" w:rsidRDefault="002044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9B" w:rsidRDefault="0020449B" w:rsidP="00FE5123">
      <w:r>
        <w:separator/>
      </w:r>
    </w:p>
  </w:footnote>
  <w:footnote w:type="continuationSeparator" w:id="0">
    <w:p w:rsidR="0020449B" w:rsidRDefault="0020449B" w:rsidP="00FE5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00"/>
    <w:multiLevelType w:val="hybridMultilevel"/>
    <w:tmpl w:val="0F547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515BF"/>
    <w:multiLevelType w:val="hybridMultilevel"/>
    <w:tmpl w:val="C7D85A7A"/>
    <w:lvl w:ilvl="0" w:tplc="F0BC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F7C33"/>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344A2"/>
    <w:multiLevelType w:val="hybridMultilevel"/>
    <w:tmpl w:val="5DDEA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280E17"/>
    <w:multiLevelType w:val="hybridMultilevel"/>
    <w:tmpl w:val="DDA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7143"/>
    <w:multiLevelType w:val="hybridMultilevel"/>
    <w:tmpl w:val="C286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E0D50"/>
    <w:multiLevelType w:val="hybridMultilevel"/>
    <w:tmpl w:val="2488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C1FB6"/>
    <w:multiLevelType w:val="hybridMultilevel"/>
    <w:tmpl w:val="0DF260FE"/>
    <w:lvl w:ilvl="0" w:tplc="169A59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3E7E5E"/>
    <w:multiLevelType w:val="hybridMultilevel"/>
    <w:tmpl w:val="D5A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A4B8F"/>
    <w:multiLevelType w:val="hybridMultilevel"/>
    <w:tmpl w:val="1E6ECDD6"/>
    <w:lvl w:ilvl="0" w:tplc="2AE6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6C422A"/>
    <w:multiLevelType w:val="hybridMultilevel"/>
    <w:tmpl w:val="515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6862"/>
    <w:multiLevelType w:val="hybridMultilevel"/>
    <w:tmpl w:val="6F602010"/>
    <w:lvl w:ilvl="0" w:tplc="D15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DD1237"/>
    <w:multiLevelType w:val="hybridMultilevel"/>
    <w:tmpl w:val="02D60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63108"/>
    <w:multiLevelType w:val="hybridMultilevel"/>
    <w:tmpl w:val="0220EBBA"/>
    <w:lvl w:ilvl="0" w:tplc="ABF698B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744648"/>
    <w:multiLevelType w:val="hybridMultilevel"/>
    <w:tmpl w:val="5EAC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5818FF"/>
    <w:multiLevelType w:val="hybridMultilevel"/>
    <w:tmpl w:val="94146EC2"/>
    <w:lvl w:ilvl="0" w:tplc="75B41BB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3C4D07"/>
    <w:multiLevelType w:val="hybridMultilevel"/>
    <w:tmpl w:val="BBAAF39E"/>
    <w:lvl w:ilvl="0" w:tplc="3A9CC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9817BC"/>
    <w:multiLevelType w:val="hybridMultilevel"/>
    <w:tmpl w:val="8A30FB66"/>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4"/>
  </w:num>
  <w:num w:numId="6">
    <w:abstractNumId w:val="10"/>
  </w:num>
  <w:num w:numId="7">
    <w:abstractNumId w:val="6"/>
  </w:num>
  <w:num w:numId="8">
    <w:abstractNumId w:val="1"/>
  </w:num>
  <w:num w:numId="9">
    <w:abstractNumId w:val="9"/>
  </w:num>
  <w:num w:numId="10">
    <w:abstractNumId w:val="8"/>
  </w:num>
  <w:num w:numId="11">
    <w:abstractNumId w:val="16"/>
  </w:num>
  <w:num w:numId="12">
    <w:abstractNumId w:val="7"/>
  </w:num>
  <w:num w:numId="13">
    <w:abstractNumId w:val="15"/>
  </w:num>
  <w:num w:numId="14">
    <w:abstractNumId w:val="13"/>
  </w:num>
  <w:num w:numId="15">
    <w:abstractNumId w:val="3"/>
  </w:num>
  <w:num w:numId="16">
    <w:abstractNumId w:val="17"/>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1C209A"/>
    <w:rsid w:val="001C45B2"/>
    <w:rsid w:val="00200236"/>
    <w:rsid w:val="0020449B"/>
    <w:rsid w:val="002D7B6A"/>
    <w:rsid w:val="00311B74"/>
    <w:rsid w:val="00380C17"/>
    <w:rsid w:val="00393BD6"/>
    <w:rsid w:val="0043706A"/>
    <w:rsid w:val="00452F4F"/>
    <w:rsid w:val="00555482"/>
    <w:rsid w:val="0058769E"/>
    <w:rsid w:val="0059667D"/>
    <w:rsid w:val="0062705F"/>
    <w:rsid w:val="00663BF8"/>
    <w:rsid w:val="00695A61"/>
    <w:rsid w:val="00782242"/>
    <w:rsid w:val="007D4659"/>
    <w:rsid w:val="00921944"/>
    <w:rsid w:val="00A1791E"/>
    <w:rsid w:val="00A43A84"/>
    <w:rsid w:val="00AB1705"/>
    <w:rsid w:val="00AE1C3C"/>
    <w:rsid w:val="00AE32BC"/>
    <w:rsid w:val="00AF5D86"/>
    <w:rsid w:val="00B90713"/>
    <w:rsid w:val="00C25DC2"/>
    <w:rsid w:val="00C32F97"/>
    <w:rsid w:val="00D27610"/>
    <w:rsid w:val="00D42CE4"/>
    <w:rsid w:val="00D771B6"/>
    <w:rsid w:val="00DD58B2"/>
    <w:rsid w:val="00DD7377"/>
    <w:rsid w:val="00E2614C"/>
    <w:rsid w:val="00E57658"/>
    <w:rsid w:val="00E8633E"/>
    <w:rsid w:val="00EB27C1"/>
    <w:rsid w:val="00EE6C21"/>
    <w:rsid w:val="00F065C6"/>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3E5E-D651-8941-A09C-56B7D33E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927</Words>
  <Characters>5289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Orion CUSD #223</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Jay  Solomonson</cp:lastModifiedBy>
  <cp:revision>2</cp:revision>
  <cp:lastPrinted>2013-11-13T19:40:00Z</cp:lastPrinted>
  <dcterms:created xsi:type="dcterms:W3CDTF">2014-03-11T22:12:00Z</dcterms:created>
  <dcterms:modified xsi:type="dcterms:W3CDTF">2014-03-11T22:12:00Z</dcterms:modified>
</cp:coreProperties>
</file>